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463" w:rsidRPr="00256D7D" w:rsidRDefault="00891463" w:rsidP="00256D7D">
      <w:pPr>
        <w:jc w:val="both"/>
        <w:rPr>
          <w:rFonts w:asciiTheme="majorHAnsi" w:hAnsiTheme="majorHAnsi"/>
          <w:b/>
          <w:bCs/>
          <w:sz w:val="32"/>
          <w:szCs w:val="32"/>
        </w:rPr>
      </w:pPr>
      <w:bookmarkStart w:id="0" w:name="_GoBack"/>
      <w:bookmarkEnd w:id="0"/>
      <w:r w:rsidRPr="00891463">
        <w:rPr>
          <w:rFonts w:asciiTheme="majorHAnsi" w:hAnsiTheme="majorHAnsi"/>
          <w:b/>
          <w:bCs/>
          <w:sz w:val="32"/>
          <w:szCs w:val="32"/>
        </w:rPr>
        <w:t>PROCUREMENT POLICY &amp; PROCEDURES MANUAL</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 Introduction</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Under Privileged Educational Welfare Society (UPEWS) is committed to maintaining transparency, accountability, fairness, and financial discipline in all procurement activities.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The Society undertakes educational welfare activities, scholarships, student fee assistance, technical education, and other </w:t>
      </w:r>
      <w:proofErr w:type="spellStart"/>
      <w:r w:rsidRPr="00256D7D">
        <w:rPr>
          <w:rFonts w:asciiTheme="majorHAnsi" w:eastAsia="Times New Roman" w:hAnsiTheme="majorHAnsi" w:cs="Times New Roman"/>
          <w:sz w:val="24"/>
          <w:szCs w:val="24"/>
        </w:rPr>
        <w:t>programmes</w:t>
      </w:r>
      <w:proofErr w:type="spellEnd"/>
      <w:r w:rsidRPr="00256D7D">
        <w:rPr>
          <w:rFonts w:asciiTheme="majorHAnsi" w:eastAsia="Times New Roman" w:hAnsiTheme="majorHAnsi" w:cs="Times New Roman"/>
          <w:sz w:val="24"/>
          <w:szCs w:val="24"/>
        </w:rPr>
        <w:t xml:space="preserve"> for underprivileged communities.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This Procurement Policy establishes procedures for purchasing goods, obtaining services, selecting suppliers, approving expenditures, maintaining procurement records, and safeguarding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funds.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The policy shall apply to all procurement activities financed through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funds, donations, grants, or project-specific resources.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2. Objectives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objectives of this policy are:</w:t>
      </w:r>
    </w:p>
    <w:p w:rsidR="00256D7D" w:rsidRPr="00256D7D" w:rsidRDefault="00256D7D" w:rsidP="00256D7D">
      <w:pPr>
        <w:numPr>
          <w:ilvl w:val="0"/>
          <w:numId w:val="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To ensure transparent and fair procurement practices.</w:t>
      </w:r>
    </w:p>
    <w:p w:rsidR="00256D7D" w:rsidRPr="00256D7D" w:rsidRDefault="00256D7D" w:rsidP="00256D7D">
      <w:pPr>
        <w:numPr>
          <w:ilvl w:val="0"/>
          <w:numId w:val="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To obtain quality goods and services at reasonable prices.</w:t>
      </w:r>
    </w:p>
    <w:p w:rsidR="00256D7D" w:rsidRPr="00256D7D" w:rsidRDefault="00256D7D" w:rsidP="00256D7D">
      <w:pPr>
        <w:numPr>
          <w:ilvl w:val="0"/>
          <w:numId w:val="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To promote competition among suppliers.</w:t>
      </w:r>
    </w:p>
    <w:p w:rsidR="00256D7D" w:rsidRPr="00256D7D" w:rsidRDefault="00256D7D" w:rsidP="00256D7D">
      <w:pPr>
        <w:numPr>
          <w:ilvl w:val="0"/>
          <w:numId w:val="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To prevent fraud, </w:t>
      </w:r>
      <w:proofErr w:type="spellStart"/>
      <w:r w:rsidRPr="00256D7D">
        <w:rPr>
          <w:rFonts w:asciiTheme="majorHAnsi" w:eastAsia="Times New Roman" w:hAnsiTheme="majorHAnsi" w:cs="Times New Roman"/>
          <w:sz w:val="24"/>
          <w:szCs w:val="24"/>
        </w:rPr>
        <w:t>favouritism</w:t>
      </w:r>
      <w:proofErr w:type="spellEnd"/>
      <w:r w:rsidRPr="00256D7D">
        <w:rPr>
          <w:rFonts w:asciiTheme="majorHAnsi" w:eastAsia="Times New Roman" w:hAnsiTheme="majorHAnsi" w:cs="Times New Roman"/>
          <w:sz w:val="24"/>
          <w:szCs w:val="24"/>
        </w:rPr>
        <w:t>, and misuse of funds.</w:t>
      </w:r>
    </w:p>
    <w:p w:rsidR="00256D7D" w:rsidRPr="00256D7D" w:rsidRDefault="00256D7D" w:rsidP="00256D7D">
      <w:pPr>
        <w:numPr>
          <w:ilvl w:val="0"/>
          <w:numId w:val="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To establish clear approval and </w:t>
      </w:r>
      <w:proofErr w:type="spellStart"/>
      <w:r w:rsidRPr="00256D7D">
        <w:rPr>
          <w:rFonts w:asciiTheme="majorHAnsi" w:eastAsia="Times New Roman" w:hAnsiTheme="majorHAnsi" w:cs="Times New Roman"/>
          <w:sz w:val="24"/>
          <w:szCs w:val="24"/>
        </w:rPr>
        <w:t>authorisation</w:t>
      </w:r>
      <w:proofErr w:type="spellEnd"/>
      <w:r w:rsidRPr="00256D7D">
        <w:rPr>
          <w:rFonts w:asciiTheme="majorHAnsi" w:eastAsia="Times New Roman" w:hAnsiTheme="majorHAnsi" w:cs="Times New Roman"/>
          <w:sz w:val="24"/>
          <w:szCs w:val="24"/>
        </w:rPr>
        <w:t xml:space="preserve"> procedures.</w:t>
      </w:r>
    </w:p>
    <w:p w:rsidR="00256D7D" w:rsidRPr="00256D7D" w:rsidRDefault="00256D7D" w:rsidP="00256D7D">
      <w:pPr>
        <w:numPr>
          <w:ilvl w:val="0"/>
          <w:numId w:val="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To maintain proper documentation and audit trails.</w:t>
      </w:r>
    </w:p>
    <w:p w:rsidR="00256D7D" w:rsidRPr="00256D7D" w:rsidRDefault="00256D7D" w:rsidP="00256D7D">
      <w:pPr>
        <w:numPr>
          <w:ilvl w:val="0"/>
          <w:numId w:val="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To ensure that purchases are relevant to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objectives.</w:t>
      </w:r>
    </w:p>
    <w:p w:rsidR="00256D7D" w:rsidRPr="00256D7D" w:rsidRDefault="00256D7D" w:rsidP="00256D7D">
      <w:pPr>
        <w:numPr>
          <w:ilvl w:val="0"/>
          <w:numId w:val="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To establish accountability among members involved in procurement.</w:t>
      </w:r>
    </w:p>
    <w:p w:rsidR="00256D7D" w:rsidRPr="00256D7D" w:rsidRDefault="00256D7D" w:rsidP="00256D7D">
      <w:pPr>
        <w:numPr>
          <w:ilvl w:val="0"/>
          <w:numId w:val="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To ensure compliance with donor requirements and applicable laws.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3. Scope of Application</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This policy shall apply to:</w:t>
      </w:r>
    </w:p>
    <w:p w:rsidR="00256D7D" w:rsidRPr="00256D7D" w:rsidRDefault="00256D7D" w:rsidP="00256D7D">
      <w:pPr>
        <w:numPr>
          <w:ilvl w:val="0"/>
          <w:numId w:val="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Governing Body members involved in procurement.</w:t>
      </w:r>
    </w:p>
    <w:p w:rsidR="00256D7D" w:rsidRPr="00256D7D" w:rsidRDefault="00256D7D" w:rsidP="00256D7D">
      <w:pPr>
        <w:numPr>
          <w:ilvl w:val="0"/>
          <w:numId w:val="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President.</w:t>
      </w:r>
    </w:p>
    <w:p w:rsidR="00256D7D" w:rsidRPr="00256D7D" w:rsidRDefault="00256D7D" w:rsidP="00256D7D">
      <w:pPr>
        <w:numPr>
          <w:ilvl w:val="0"/>
          <w:numId w:val="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General Secretary.</w:t>
      </w:r>
    </w:p>
    <w:p w:rsidR="00256D7D" w:rsidRPr="00256D7D" w:rsidRDefault="00256D7D" w:rsidP="00256D7D">
      <w:pPr>
        <w:numPr>
          <w:ilvl w:val="0"/>
          <w:numId w:val="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Finance Secretary.</w:t>
      </w:r>
    </w:p>
    <w:p w:rsidR="00256D7D" w:rsidRPr="00256D7D" w:rsidRDefault="00256D7D" w:rsidP="00256D7D">
      <w:pPr>
        <w:numPr>
          <w:ilvl w:val="0"/>
          <w:numId w:val="2"/>
        </w:numPr>
        <w:spacing w:before="100" w:beforeAutospacing="1" w:after="100" w:afterAutospacing="1" w:line="240" w:lineRule="auto"/>
        <w:jc w:val="both"/>
        <w:rPr>
          <w:rFonts w:asciiTheme="majorHAnsi" w:eastAsia="Times New Roman" w:hAnsiTheme="majorHAnsi" w:cs="Times New Roman"/>
          <w:sz w:val="24"/>
          <w:szCs w:val="24"/>
        </w:rPr>
      </w:pPr>
      <w:proofErr w:type="spellStart"/>
      <w:r w:rsidRPr="00256D7D">
        <w:rPr>
          <w:rFonts w:asciiTheme="majorHAnsi" w:eastAsia="Times New Roman" w:hAnsiTheme="majorHAnsi" w:cs="Times New Roman"/>
          <w:sz w:val="24"/>
          <w:szCs w:val="24"/>
        </w:rPr>
        <w:t>Authorised</w:t>
      </w:r>
      <w:proofErr w:type="spellEnd"/>
      <w:r w:rsidRPr="00256D7D">
        <w:rPr>
          <w:rFonts w:asciiTheme="majorHAnsi" w:eastAsia="Times New Roman" w:hAnsiTheme="majorHAnsi" w:cs="Times New Roman"/>
          <w:sz w:val="24"/>
          <w:szCs w:val="24"/>
        </w:rPr>
        <w:t xml:space="preserve"> staff and volunteers.</w:t>
      </w:r>
    </w:p>
    <w:p w:rsidR="00256D7D" w:rsidRPr="00256D7D" w:rsidRDefault="00256D7D" w:rsidP="00256D7D">
      <w:pPr>
        <w:numPr>
          <w:ilvl w:val="0"/>
          <w:numId w:val="2"/>
        </w:numPr>
        <w:spacing w:before="100" w:beforeAutospacing="1" w:after="100" w:afterAutospacing="1" w:line="240" w:lineRule="auto"/>
        <w:jc w:val="both"/>
        <w:rPr>
          <w:rFonts w:asciiTheme="majorHAnsi" w:eastAsia="Times New Roman" w:hAnsiTheme="majorHAnsi" w:cs="Times New Roman"/>
          <w:sz w:val="24"/>
          <w:szCs w:val="24"/>
        </w:rPr>
      </w:pPr>
      <w:proofErr w:type="spellStart"/>
      <w:r w:rsidRPr="00256D7D">
        <w:rPr>
          <w:rFonts w:asciiTheme="majorHAnsi" w:eastAsia="Times New Roman" w:hAnsiTheme="majorHAnsi" w:cs="Times New Roman"/>
          <w:sz w:val="24"/>
          <w:szCs w:val="24"/>
        </w:rPr>
        <w:lastRenderedPageBreak/>
        <w:t>Programme</w:t>
      </w:r>
      <w:proofErr w:type="spellEnd"/>
      <w:r w:rsidRPr="00256D7D">
        <w:rPr>
          <w:rFonts w:asciiTheme="majorHAnsi" w:eastAsia="Times New Roman" w:hAnsiTheme="majorHAnsi" w:cs="Times New Roman"/>
          <w:sz w:val="24"/>
          <w:szCs w:val="24"/>
        </w:rPr>
        <w:t xml:space="preserve"> coordinators.</w:t>
      </w:r>
    </w:p>
    <w:p w:rsidR="00256D7D" w:rsidRPr="00256D7D" w:rsidRDefault="00256D7D" w:rsidP="00256D7D">
      <w:pPr>
        <w:numPr>
          <w:ilvl w:val="0"/>
          <w:numId w:val="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Any person </w:t>
      </w:r>
      <w:proofErr w:type="spellStart"/>
      <w:r w:rsidRPr="00256D7D">
        <w:rPr>
          <w:rFonts w:asciiTheme="majorHAnsi" w:eastAsia="Times New Roman" w:hAnsiTheme="majorHAnsi" w:cs="Times New Roman"/>
          <w:sz w:val="24"/>
          <w:szCs w:val="24"/>
        </w:rPr>
        <w:t>authorised</w:t>
      </w:r>
      <w:proofErr w:type="spellEnd"/>
      <w:r w:rsidRPr="00256D7D">
        <w:rPr>
          <w:rFonts w:asciiTheme="majorHAnsi" w:eastAsia="Times New Roman" w:hAnsiTheme="majorHAnsi" w:cs="Times New Roman"/>
          <w:sz w:val="24"/>
          <w:szCs w:val="24"/>
        </w:rPr>
        <w:t xml:space="preserve"> to initiate, review, approve, or receive purchases.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policy shall cover procurement of:</w:t>
      </w:r>
    </w:p>
    <w:p w:rsidR="00256D7D" w:rsidRPr="00256D7D" w:rsidRDefault="00256D7D" w:rsidP="00256D7D">
      <w:pPr>
        <w:numPr>
          <w:ilvl w:val="0"/>
          <w:numId w:val="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Office supplies and stationery.</w:t>
      </w:r>
    </w:p>
    <w:p w:rsidR="00256D7D" w:rsidRPr="00256D7D" w:rsidRDefault="00256D7D" w:rsidP="00256D7D">
      <w:pPr>
        <w:numPr>
          <w:ilvl w:val="0"/>
          <w:numId w:val="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Educational materials and books.</w:t>
      </w:r>
    </w:p>
    <w:p w:rsidR="00256D7D" w:rsidRPr="00256D7D" w:rsidRDefault="00256D7D" w:rsidP="00256D7D">
      <w:pPr>
        <w:numPr>
          <w:ilvl w:val="0"/>
          <w:numId w:val="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Computers and IT equipment.</w:t>
      </w:r>
    </w:p>
    <w:p w:rsidR="00256D7D" w:rsidRPr="00256D7D" w:rsidRDefault="00256D7D" w:rsidP="00256D7D">
      <w:pPr>
        <w:numPr>
          <w:ilvl w:val="0"/>
          <w:numId w:val="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Furniture and office equipment.</w:t>
      </w:r>
    </w:p>
    <w:p w:rsidR="00256D7D" w:rsidRPr="00256D7D" w:rsidRDefault="00256D7D" w:rsidP="00256D7D">
      <w:pPr>
        <w:numPr>
          <w:ilvl w:val="0"/>
          <w:numId w:val="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Educational </w:t>
      </w:r>
      <w:proofErr w:type="spellStart"/>
      <w:r w:rsidRPr="00256D7D">
        <w:rPr>
          <w:rFonts w:asciiTheme="majorHAnsi" w:eastAsia="Times New Roman" w:hAnsiTheme="majorHAnsi" w:cs="Times New Roman"/>
          <w:sz w:val="24"/>
          <w:szCs w:val="24"/>
        </w:rPr>
        <w:t>programme</w:t>
      </w:r>
      <w:proofErr w:type="spellEnd"/>
      <w:r w:rsidRPr="00256D7D">
        <w:rPr>
          <w:rFonts w:asciiTheme="majorHAnsi" w:eastAsia="Times New Roman" w:hAnsiTheme="majorHAnsi" w:cs="Times New Roman"/>
          <w:sz w:val="24"/>
          <w:szCs w:val="24"/>
        </w:rPr>
        <w:t xml:space="preserve"> materials.</w:t>
      </w:r>
    </w:p>
    <w:p w:rsidR="00256D7D" w:rsidRPr="00256D7D" w:rsidRDefault="00256D7D" w:rsidP="00256D7D">
      <w:pPr>
        <w:numPr>
          <w:ilvl w:val="0"/>
          <w:numId w:val="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Repair and maintenance services.</w:t>
      </w:r>
    </w:p>
    <w:p w:rsidR="00256D7D" w:rsidRPr="00256D7D" w:rsidRDefault="00256D7D" w:rsidP="00256D7D">
      <w:pPr>
        <w:numPr>
          <w:ilvl w:val="0"/>
          <w:numId w:val="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Printing and publication services.</w:t>
      </w:r>
    </w:p>
    <w:p w:rsidR="00256D7D" w:rsidRPr="00256D7D" w:rsidRDefault="00256D7D" w:rsidP="00256D7D">
      <w:pPr>
        <w:numPr>
          <w:ilvl w:val="0"/>
          <w:numId w:val="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Professional and consultancy services.</w:t>
      </w:r>
    </w:p>
    <w:p w:rsidR="00256D7D" w:rsidRPr="00256D7D" w:rsidRDefault="00256D7D" w:rsidP="00256D7D">
      <w:pPr>
        <w:numPr>
          <w:ilvl w:val="0"/>
          <w:numId w:val="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Other goods and services required for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activities.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4. Procurement Principles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All procurement activities shall follow the following principles: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0"/>
        <w:gridCol w:w="6182"/>
      </w:tblGrid>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b/>
                <w:bCs/>
                <w:sz w:val="24"/>
                <w:szCs w:val="24"/>
              </w:rPr>
            </w:pPr>
            <w:r w:rsidRPr="00256D7D">
              <w:rPr>
                <w:rFonts w:asciiTheme="majorHAnsi" w:eastAsia="Times New Roman" w:hAnsiTheme="majorHAnsi" w:cs="Times New Roman"/>
                <w:b/>
                <w:bCs/>
                <w:sz w:val="24"/>
                <w:szCs w:val="24"/>
              </w:rPr>
              <w:t>Principle</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b/>
                <w:bCs/>
                <w:sz w:val="24"/>
                <w:szCs w:val="24"/>
              </w:rPr>
            </w:pPr>
            <w:r w:rsidRPr="00256D7D">
              <w:rPr>
                <w:rFonts w:asciiTheme="majorHAnsi" w:eastAsia="Times New Roman" w:hAnsiTheme="majorHAnsi" w:cs="Times New Roman"/>
                <w:b/>
                <w:bCs/>
                <w:sz w:val="24"/>
                <w:szCs w:val="24"/>
              </w:rPr>
              <w:t>Description</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Transparency</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Decisions shall be properly documented.</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Fair Competition</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Suppliers shall receive fair consideration.</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Economy</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Purchases shall be made at reasonable cost.</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Quality</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Goods and services shall meet required standards.</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Accountability</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Every purchase shall have an </w:t>
            </w:r>
            <w:proofErr w:type="spellStart"/>
            <w:r w:rsidRPr="00256D7D">
              <w:rPr>
                <w:rFonts w:asciiTheme="majorHAnsi" w:eastAsia="Times New Roman" w:hAnsiTheme="majorHAnsi" w:cs="Times New Roman"/>
                <w:sz w:val="24"/>
                <w:szCs w:val="24"/>
              </w:rPr>
              <w:t>authorised</w:t>
            </w:r>
            <w:proofErr w:type="spellEnd"/>
            <w:r w:rsidRPr="00256D7D">
              <w:rPr>
                <w:rFonts w:asciiTheme="majorHAnsi" w:eastAsia="Times New Roman" w:hAnsiTheme="majorHAnsi" w:cs="Times New Roman"/>
                <w:sz w:val="24"/>
                <w:szCs w:val="24"/>
              </w:rPr>
              <w:t xml:space="preserve"> approver.</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Integrity</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Personal interests shall not influence procurement.</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Value for Money</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Price, quality, suitability, and durability shall be considered.</w:t>
            </w:r>
          </w:p>
        </w:tc>
      </w:tr>
    </w:tbl>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5. Procurement Authority and Responsibilities</w:t>
      </w:r>
    </w:p>
    <w:p w:rsidR="00256D7D" w:rsidRPr="00256D7D" w:rsidRDefault="00256D7D" w:rsidP="00256D7D">
      <w:pPr>
        <w:spacing w:before="100" w:beforeAutospacing="1" w:after="100" w:afterAutospacing="1" w:line="240" w:lineRule="auto"/>
        <w:jc w:val="both"/>
        <w:outlineLvl w:val="1"/>
        <w:rPr>
          <w:rFonts w:asciiTheme="majorHAnsi" w:eastAsia="Times New Roman" w:hAnsiTheme="majorHAnsi" w:cs="Times New Roman"/>
          <w:b/>
          <w:bCs/>
          <w:sz w:val="28"/>
          <w:szCs w:val="28"/>
        </w:rPr>
      </w:pPr>
      <w:r w:rsidRPr="00256D7D">
        <w:rPr>
          <w:rFonts w:asciiTheme="majorHAnsi" w:eastAsia="Times New Roman" w:hAnsiTheme="majorHAnsi" w:cs="Times New Roman"/>
          <w:b/>
          <w:bCs/>
          <w:sz w:val="28"/>
          <w:szCs w:val="28"/>
        </w:rPr>
        <w:t>5.1 Governing Body</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Governing Body shall:</w:t>
      </w:r>
    </w:p>
    <w:p w:rsidR="00256D7D" w:rsidRPr="00256D7D" w:rsidRDefault="00256D7D" w:rsidP="00256D7D">
      <w:pPr>
        <w:numPr>
          <w:ilvl w:val="0"/>
          <w:numId w:val="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Approve the Procurement Policy.</w:t>
      </w:r>
    </w:p>
    <w:p w:rsidR="00256D7D" w:rsidRPr="00256D7D" w:rsidRDefault="00256D7D" w:rsidP="00256D7D">
      <w:pPr>
        <w:numPr>
          <w:ilvl w:val="0"/>
          <w:numId w:val="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Provide oversight of procurement activities.</w:t>
      </w:r>
    </w:p>
    <w:p w:rsidR="00256D7D" w:rsidRPr="00256D7D" w:rsidRDefault="00256D7D" w:rsidP="00256D7D">
      <w:pPr>
        <w:numPr>
          <w:ilvl w:val="0"/>
          <w:numId w:val="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Review significant purchases where required.</w:t>
      </w:r>
    </w:p>
    <w:p w:rsidR="00256D7D" w:rsidRPr="00256D7D" w:rsidRDefault="00256D7D" w:rsidP="00256D7D">
      <w:pPr>
        <w:numPr>
          <w:ilvl w:val="0"/>
          <w:numId w:val="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Ensure compliance with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financial controls.</w:t>
      </w:r>
    </w:p>
    <w:p w:rsidR="00256D7D" w:rsidRPr="00256D7D" w:rsidRDefault="00256D7D" w:rsidP="00256D7D">
      <w:pPr>
        <w:numPr>
          <w:ilvl w:val="0"/>
          <w:numId w:val="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lastRenderedPageBreak/>
        <w:t>Review any major procurement irregularities.</w:t>
      </w:r>
    </w:p>
    <w:p w:rsidR="00256D7D" w:rsidRPr="00256D7D" w:rsidRDefault="00256D7D" w:rsidP="00256D7D">
      <w:pPr>
        <w:spacing w:before="100" w:beforeAutospacing="1" w:after="100" w:afterAutospacing="1" w:line="240" w:lineRule="auto"/>
        <w:jc w:val="both"/>
        <w:outlineLvl w:val="1"/>
        <w:rPr>
          <w:rFonts w:asciiTheme="majorHAnsi" w:eastAsia="Times New Roman" w:hAnsiTheme="majorHAnsi" w:cs="Times New Roman"/>
          <w:b/>
          <w:bCs/>
          <w:sz w:val="28"/>
          <w:szCs w:val="28"/>
        </w:rPr>
      </w:pPr>
      <w:r w:rsidRPr="00256D7D">
        <w:rPr>
          <w:rFonts w:asciiTheme="majorHAnsi" w:eastAsia="Times New Roman" w:hAnsiTheme="majorHAnsi" w:cs="Times New Roman"/>
          <w:b/>
          <w:bCs/>
          <w:sz w:val="28"/>
          <w:szCs w:val="28"/>
        </w:rPr>
        <w:t>5.2 President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The President shall serve as the final approval authority for procurement matters within the approved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budget and delegated authority.</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Responsibilities include:</w:t>
      </w:r>
    </w:p>
    <w:p w:rsidR="00256D7D" w:rsidRPr="00256D7D" w:rsidRDefault="00256D7D" w:rsidP="00256D7D">
      <w:pPr>
        <w:numPr>
          <w:ilvl w:val="0"/>
          <w:numId w:val="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Reviewing procurement proposals.</w:t>
      </w:r>
    </w:p>
    <w:p w:rsidR="00256D7D" w:rsidRPr="00256D7D" w:rsidRDefault="00256D7D" w:rsidP="00256D7D">
      <w:pPr>
        <w:numPr>
          <w:ilvl w:val="0"/>
          <w:numId w:val="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Approving purchases after consideration of quotations and recommendations.</w:t>
      </w:r>
    </w:p>
    <w:p w:rsidR="00256D7D" w:rsidRPr="00256D7D" w:rsidRDefault="00256D7D" w:rsidP="00256D7D">
      <w:pPr>
        <w:numPr>
          <w:ilvl w:val="0"/>
          <w:numId w:val="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Ensuring that procurement is necessary and reasonable.</w:t>
      </w:r>
    </w:p>
    <w:p w:rsidR="00256D7D" w:rsidRPr="00256D7D" w:rsidRDefault="00256D7D" w:rsidP="00256D7D">
      <w:pPr>
        <w:numPr>
          <w:ilvl w:val="0"/>
          <w:numId w:val="5"/>
        </w:numPr>
        <w:spacing w:before="100" w:beforeAutospacing="1" w:after="100" w:afterAutospacing="1" w:line="240" w:lineRule="auto"/>
        <w:jc w:val="both"/>
        <w:rPr>
          <w:rFonts w:asciiTheme="majorHAnsi" w:eastAsia="Times New Roman" w:hAnsiTheme="majorHAnsi" w:cs="Times New Roman"/>
          <w:sz w:val="24"/>
          <w:szCs w:val="24"/>
        </w:rPr>
      </w:pPr>
      <w:proofErr w:type="spellStart"/>
      <w:r w:rsidRPr="00256D7D">
        <w:rPr>
          <w:rFonts w:asciiTheme="majorHAnsi" w:eastAsia="Times New Roman" w:hAnsiTheme="majorHAnsi" w:cs="Times New Roman"/>
          <w:sz w:val="24"/>
          <w:szCs w:val="24"/>
        </w:rPr>
        <w:t>Authorising</w:t>
      </w:r>
      <w:proofErr w:type="spellEnd"/>
      <w:r w:rsidRPr="00256D7D">
        <w:rPr>
          <w:rFonts w:asciiTheme="majorHAnsi" w:eastAsia="Times New Roman" w:hAnsiTheme="majorHAnsi" w:cs="Times New Roman"/>
          <w:sz w:val="24"/>
          <w:szCs w:val="24"/>
        </w:rPr>
        <w:t xml:space="preserve"> exceptional or urgent procurement, subject to documentation.</w:t>
      </w:r>
    </w:p>
    <w:p w:rsidR="00256D7D" w:rsidRPr="00256D7D" w:rsidRDefault="00256D7D" w:rsidP="00256D7D">
      <w:pPr>
        <w:numPr>
          <w:ilvl w:val="0"/>
          <w:numId w:val="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Ensuring that conflicts of interest are appropriately managed.</w:t>
      </w:r>
    </w:p>
    <w:p w:rsidR="00256D7D" w:rsidRPr="00256D7D" w:rsidRDefault="00256D7D" w:rsidP="00256D7D">
      <w:pPr>
        <w:spacing w:before="100" w:beforeAutospacing="1" w:after="100" w:afterAutospacing="1" w:line="240" w:lineRule="auto"/>
        <w:jc w:val="both"/>
        <w:outlineLvl w:val="1"/>
        <w:rPr>
          <w:rFonts w:asciiTheme="majorHAnsi" w:eastAsia="Times New Roman" w:hAnsiTheme="majorHAnsi" w:cs="Times New Roman"/>
          <w:b/>
          <w:bCs/>
          <w:sz w:val="28"/>
          <w:szCs w:val="28"/>
        </w:rPr>
      </w:pPr>
      <w:r w:rsidRPr="00256D7D">
        <w:rPr>
          <w:rFonts w:asciiTheme="majorHAnsi" w:eastAsia="Times New Roman" w:hAnsiTheme="majorHAnsi" w:cs="Times New Roman"/>
          <w:b/>
          <w:bCs/>
          <w:sz w:val="28"/>
          <w:szCs w:val="28"/>
        </w:rPr>
        <w:t>5.3 General Secretary</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General Secretary shall supervise the procurement process and maintain relevant documentation.</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Responsibilities include:</w:t>
      </w:r>
    </w:p>
    <w:p w:rsidR="00256D7D" w:rsidRPr="00256D7D" w:rsidRDefault="00256D7D" w:rsidP="00256D7D">
      <w:pPr>
        <w:numPr>
          <w:ilvl w:val="0"/>
          <w:numId w:val="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Initiating procurement requirements.</w:t>
      </w:r>
    </w:p>
    <w:p w:rsidR="00256D7D" w:rsidRPr="00256D7D" w:rsidRDefault="00256D7D" w:rsidP="00256D7D">
      <w:pPr>
        <w:numPr>
          <w:ilvl w:val="0"/>
          <w:numId w:val="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Obtaining quotations from suppliers.</w:t>
      </w:r>
    </w:p>
    <w:p w:rsidR="00256D7D" w:rsidRPr="00256D7D" w:rsidRDefault="00256D7D" w:rsidP="00256D7D">
      <w:pPr>
        <w:numPr>
          <w:ilvl w:val="0"/>
          <w:numId w:val="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Preparing comparative statements.</w:t>
      </w:r>
    </w:p>
    <w:p w:rsidR="00256D7D" w:rsidRPr="00256D7D" w:rsidRDefault="00256D7D" w:rsidP="00256D7D">
      <w:pPr>
        <w:numPr>
          <w:ilvl w:val="0"/>
          <w:numId w:val="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Presenting procurement proposals for review.</w:t>
      </w:r>
    </w:p>
    <w:p w:rsidR="00256D7D" w:rsidRPr="00256D7D" w:rsidRDefault="00256D7D" w:rsidP="00256D7D">
      <w:pPr>
        <w:numPr>
          <w:ilvl w:val="0"/>
          <w:numId w:val="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Coordinating with the Finance Secretary.</w:t>
      </w:r>
    </w:p>
    <w:p w:rsidR="00256D7D" w:rsidRPr="00256D7D" w:rsidRDefault="00256D7D" w:rsidP="00256D7D">
      <w:pPr>
        <w:numPr>
          <w:ilvl w:val="0"/>
          <w:numId w:val="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Ensuring receipt of goods and services.</w:t>
      </w:r>
    </w:p>
    <w:p w:rsidR="00256D7D" w:rsidRPr="00256D7D" w:rsidRDefault="00256D7D" w:rsidP="00256D7D">
      <w:pPr>
        <w:numPr>
          <w:ilvl w:val="0"/>
          <w:numId w:val="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Maintaining procurement files.</w:t>
      </w:r>
    </w:p>
    <w:p w:rsidR="00256D7D" w:rsidRPr="00256D7D" w:rsidRDefault="00256D7D" w:rsidP="00256D7D">
      <w:pPr>
        <w:numPr>
          <w:ilvl w:val="0"/>
          <w:numId w:val="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Obtaining final approval from the President.</w:t>
      </w:r>
    </w:p>
    <w:p w:rsidR="00256D7D" w:rsidRPr="00256D7D" w:rsidRDefault="00256D7D" w:rsidP="00256D7D">
      <w:pPr>
        <w:spacing w:before="100" w:beforeAutospacing="1" w:after="100" w:afterAutospacing="1" w:line="240" w:lineRule="auto"/>
        <w:jc w:val="both"/>
        <w:outlineLvl w:val="1"/>
        <w:rPr>
          <w:rFonts w:asciiTheme="majorHAnsi" w:eastAsia="Times New Roman" w:hAnsiTheme="majorHAnsi" w:cs="Times New Roman"/>
          <w:b/>
          <w:bCs/>
          <w:sz w:val="28"/>
          <w:szCs w:val="28"/>
        </w:rPr>
      </w:pPr>
      <w:r w:rsidRPr="00256D7D">
        <w:rPr>
          <w:rFonts w:asciiTheme="majorHAnsi" w:eastAsia="Times New Roman" w:hAnsiTheme="majorHAnsi" w:cs="Times New Roman"/>
          <w:b/>
          <w:bCs/>
          <w:sz w:val="28"/>
          <w:szCs w:val="28"/>
        </w:rPr>
        <w:t>5.4 Finance Secretary</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Finance Secretary shall:</w:t>
      </w:r>
    </w:p>
    <w:p w:rsidR="00256D7D" w:rsidRPr="00256D7D" w:rsidRDefault="00256D7D" w:rsidP="00256D7D">
      <w:pPr>
        <w:numPr>
          <w:ilvl w:val="0"/>
          <w:numId w:val="7"/>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Verify availability of funds.</w:t>
      </w:r>
    </w:p>
    <w:p w:rsidR="00256D7D" w:rsidRPr="00256D7D" w:rsidRDefault="00256D7D" w:rsidP="00256D7D">
      <w:pPr>
        <w:numPr>
          <w:ilvl w:val="0"/>
          <w:numId w:val="7"/>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Review the financial implications of proposed purchases.</w:t>
      </w:r>
    </w:p>
    <w:p w:rsidR="00256D7D" w:rsidRPr="00256D7D" w:rsidRDefault="00256D7D" w:rsidP="00256D7D">
      <w:pPr>
        <w:numPr>
          <w:ilvl w:val="0"/>
          <w:numId w:val="7"/>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Ensure proper recording of expenditure.</w:t>
      </w:r>
    </w:p>
    <w:p w:rsidR="00256D7D" w:rsidRPr="00256D7D" w:rsidRDefault="00256D7D" w:rsidP="00256D7D">
      <w:pPr>
        <w:numPr>
          <w:ilvl w:val="0"/>
          <w:numId w:val="7"/>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Verify supporting invoices and payment documents.</w:t>
      </w:r>
    </w:p>
    <w:p w:rsidR="00256D7D" w:rsidRPr="00256D7D" w:rsidRDefault="00256D7D" w:rsidP="00256D7D">
      <w:pPr>
        <w:numPr>
          <w:ilvl w:val="0"/>
          <w:numId w:val="7"/>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Maintain procurement-related financial records.</w:t>
      </w:r>
    </w:p>
    <w:p w:rsidR="00256D7D" w:rsidRPr="00256D7D" w:rsidRDefault="00256D7D" w:rsidP="00256D7D">
      <w:pPr>
        <w:numPr>
          <w:ilvl w:val="0"/>
          <w:numId w:val="7"/>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lastRenderedPageBreak/>
        <w:t xml:space="preserve">Ensure that payments are made through </w:t>
      </w:r>
      <w:proofErr w:type="spellStart"/>
      <w:r w:rsidRPr="00256D7D">
        <w:rPr>
          <w:rFonts w:asciiTheme="majorHAnsi" w:eastAsia="Times New Roman" w:hAnsiTheme="majorHAnsi" w:cs="Times New Roman"/>
          <w:sz w:val="24"/>
          <w:szCs w:val="24"/>
        </w:rPr>
        <w:t>authorised</w:t>
      </w:r>
      <w:proofErr w:type="spellEnd"/>
      <w:r w:rsidRPr="00256D7D">
        <w:rPr>
          <w:rFonts w:asciiTheme="majorHAnsi" w:eastAsia="Times New Roman" w:hAnsiTheme="majorHAnsi" w:cs="Times New Roman"/>
          <w:sz w:val="24"/>
          <w:szCs w:val="24"/>
        </w:rPr>
        <w:t xml:space="preserve"> financial procedures.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6. Procurement Planning</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Before making any purchase, the responsible person shall identify:</w:t>
      </w:r>
    </w:p>
    <w:p w:rsidR="00256D7D" w:rsidRPr="00256D7D" w:rsidRDefault="00256D7D" w:rsidP="00256D7D">
      <w:pPr>
        <w:numPr>
          <w:ilvl w:val="0"/>
          <w:numId w:val="8"/>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actual requirement.</w:t>
      </w:r>
    </w:p>
    <w:p w:rsidR="00256D7D" w:rsidRPr="00256D7D" w:rsidRDefault="00256D7D" w:rsidP="00256D7D">
      <w:pPr>
        <w:numPr>
          <w:ilvl w:val="0"/>
          <w:numId w:val="8"/>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Purpose of the purchase.</w:t>
      </w:r>
    </w:p>
    <w:p w:rsidR="00256D7D" w:rsidRPr="00256D7D" w:rsidRDefault="00256D7D" w:rsidP="00256D7D">
      <w:pPr>
        <w:numPr>
          <w:ilvl w:val="0"/>
          <w:numId w:val="8"/>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Estimated cost.</w:t>
      </w:r>
    </w:p>
    <w:p w:rsidR="00256D7D" w:rsidRPr="00256D7D" w:rsidRDefault="00256D7D" w:rsidP="00256D7D">
      <w:pPr>
        <w:numPr>
          <w:ilvl w:val="0"/>
          <w:numId w:val="8"/>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Availability of funds.</w:t>
      </w:r>
    </w:p>
    <w:p w:rsidR="00256D7D" w:rsidRPr="00256D7D" w:rsidRDefault="00256D7D" w:rsidP="00256D7D">
      <w:pPr>
        <w:numPr>
          <w:ilvl w:val="0"/>
          <w:numId w:val="8"/>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Required quantity and specifications.</w:t>
      </w:r>
    </w:p>
    <w:p w:rsidR="00256D7D" w:rsidRPr="00256D7D" w:rsidRDefault="00256D7D" w:rsidP="00256D7D">
      <w:pPr>
        <w:numPr>
          <w:ilvl w:val="0"/>
          <w:numId w:val="8"/>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Expected delivery timeline.</w:t>
      </w:r>
    </w:p>
    <w:p w:rsidR="00256D7D" w:rsidRPr="00256D7D" w:rsidRDefault="00256D7D" w:rsidP="00256D7D">
      <w:pPr>
        <w:numPr>
          <w:ilvl w:val="0"/>
          <w:numId w:val="8"/>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Relevant </w:t>
      </w:r>
      <w:proofErr w:type="spellStart"/>
      <w:r w:rsidRPr="00256D7D">
        <w:rPr>
          <w:rFonts w:asciiTheme="majorHAnsi" w:eastAsia="Times New Roman" w:hAnsiTheme="majorHAnsi" w:cs="Times New Roman"/>
          <w:sz w:val="24"/>
          <w:szCs w:val="24"/>
        </w:rPr>
        <w:t>programme</w:t>
      </w:r>
      <w:proofErr w:type="spellEnd"/>
      <w:r w:rsidRPr="00256D7D">
        <w:rPr>
          <w:rFonts w:asciiTheme="majorHAnsi" w:eastAsia="Times New Roman" w:hAnsiTheme="majorHAnsi" w:cs="Times New Roman"/>
          <w:sz w:val="24"/>
          <w:szCs w:val="24"/>
        </w:rPr>
        <w:t xml:space="preserve"> or administrative budget.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Procurement shall only be initiated when the requirement is genuine and relevant to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activities.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7. Procurement Procedure</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Society shall follow the following procurement process: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Step 1: Identification of Requirement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Identification of goods or services required</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Step 2: Obtain Quotations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Request quotations from suppliers, preferably three where practicable</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Step 3: Comparative Statement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Compare prices, quality, specifications, and delivery terms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Step 4: Review and Recommendation</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General Secretary reviews and recommends supplier</w:t>
      </w:r>
    </w:p>
    <w:p w:rsidR="00256D7D" w:rsidRPr="00256D7D" w:rsidRDefault="00256D7D" w:rsidP="00256D7D">
      <w:pPr>
        <w:spacing w:after="0"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Approval Stage</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Step 5: President's Approval</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lastRenderedPageBreak/>
        <w:t>Final approval before placing order</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Step 6: Purchase and Receipt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Purchase, delivery, and verification of goods or services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Step 7: Payment and Record Keeping</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Payment against supporting documents and entry in accounts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8. Quotation Requirements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Society shall obtain quotations from suppliers before making purchases, wherever practicable.</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following procedure shall be followed:</w:t>
      </w:r>
    </w:p>
    <w:p w:rsidR="00256D7D" w:rsidRPr="00256D7D" w:rsidRDefault="00256D7D" w:rsidP="00256D7D">
      <w:pPr>
        <w:numPr>
          <w:ilvl w:val="0"/>
          <w:numId w:val="9"/>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Quotations shall be obtained from preferably three independent suppliers.</w:t>
      </w:r>
    </w:p>
    <w:p w:rsidR="00256D7D" w:rsidRPr="00256D7D" w:rsidRDefault="00256D7D" w:rsidP="00256D7D">
      <w:pPr>
        <w:numPr>
          <w:ilvl w:val="0"/>
          <w:numId w:val="9"/>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Quotations may be received in writing, by email, or through other verifiable means.</w:t>
      </w:r>
    </w:p>
    <w:p w:rsidR="00256D7D" w:rsidRPr="00256D7D" w:rsidRDefault="00256D7D" w:rsidP="00256D7D">
      <w:pPr>
        <w:numPr>
          <w:ilvl w:val="0"/>
          <w:numId w:val="9"/>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quotations shall be compared on price, quality, specifications, delivery, and warranty, where applicable.</w:t>
      </w:r>
    </w:p>
    <w:p w:rsidR="00256D7D" w:rsidRPr="00256D7D" w:rsidRDefault="00256D7D" w:rsidP="00256D7D">
      <w:pPr>
        <w:numPr>
          <w:ilvl w:val="0"/>
          <w:numId w:val="9"/>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 comparative statement shall be prepared.</w:t>
      </w:r>
    </w:p>
    <w:p w:rsidR="00256D7D" w:rsidRPr="00256D7D" w:rsidRDefault="00256D7D" w:rsidP="00256D7D">
      <w:pPr>
        <w:numPr>
          <w:ilvl w:val="0"/>
          <w:numId w:val="9"/>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recommended supplier shall be selected based on documented reasons.</w:t>
      </w:r>
    </w:p>
    <w:p w:rsidR="00256D7D" w:rsidRPr="00256D7D" w:rsidRDefault="00256D7D" w:rsidP="00256D7D">
      <w:pPr>
        <w:numPr>
          <w:ilvl w:val="0"/>
          <w:numId w:val="9"/>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Final approval shall be obtained from the President.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Where three quotations cannot reasonably be obtained, the reason shall be recorded and approval obtained before proceeding.</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9. Supplier Selection</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Suppliers shall be selected based on:</w:t>
      </w:r>
    </w:p>
    <w:p w:rsidR="00256D7D" w:rsidRPr="00256D7D" w:rsidRDefault="00256D7D" w:rsidP="00256D7D">
      <w:pPr>
        <w:numPr>
          <w:ilvl w:val="0"/>
          <w:numId w:val="10"/>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Competitive pricing.</w:t>
      </w:r>
    </w:p>
    <w:p w:rsidR="00256D7D" w:rsidRPr="00256D7D" w:rsidRDefault="00256D7D" w:rsidP="00256D7D">
      <w:pPr>
        <w:numPr>
          <w:ilvl w:val="0"/>
          <w:numId w:val="10"/>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Quality of goods or services.</w:t>
      </w:r>
    </w:p>
    <w:p w:rsidR="00256D7D" w:rsidRPr="00256D7D" w:rsidRDefault="00256D7D" w:rsidP="00256D7D">
      <w:pPr>
        <w:numPr>
          <w:ilvl w:val="0"/>
          <w:numId w:val="10"/>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Reliability and reputation.</w:t>
      </w:r>
    </w:p>
    <w:p w:rsidR="00256D7D" w:rsidRPr="00256D7D" w:rsidRDefault="00256D7D" w:rsidP="00256D7D">
      <w:pPr>
        <w:numPr>
          <w:ilvl w:val="0"/>
          <w:numId w:val="10"/>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Delivery time.</w:t>
      </w:r>
    </w:p>
    <w:p w:rsidR="00256D7D" w:rsidRPr="00256D7D" w:rsidRDefault="00256D7D" w:rsidP="00256D7D">
      <w:pPr>
        <w:numPr>
          <w:ilvl w:val="0"/>
          <w:numId w:val="10"/>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Warranty and after-sales support.</w:t>
      </w:r>
    </w:p>
    <w:p w:rsidR="00256D7D" w:rsidRPr="00256D7D" w:rsidRDefault="00256D7D" w:rsidP="00256D7D">
      <w:pPr>
        <w:numPr>
          <w:ilvl w:val="0"/>
          <w:numId w:val="10"/>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Compliance with required specifications.</w:t>
      </w:r>
    </w:p>
    <w:p w:rsidR="00256D7D" w:rsidRPr="00256D7D" w:rsidRDefault="00256D7D" w:rsidP="00256D7D">
      <w:pPr>
        <w:numPr>
          <w:ilvl w:val="0"/>
          <w:numId w:val="10"/>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Previous satisfactory performance.</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lastRenderedPageBreak/>
        <w:t>No supplier shall receive preferential treatment due to personal relationships or other improper considerations.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10. Procurement Approval</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All procurement shall be approved before the purchase order is placed or commitment is made.</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President shall provide final approval, while the General Secretary shall ensure that the supporting documentation is complete.</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For significant or unusual purchases, the President may refer the matter to the Governing Body for review and approval.</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No individual shall approve a purchase for personal benefit or independently </w:t>
      </w:r>
      <w:proofErr w:type="spellStart"/>
      <w:r w:rsidRPr="00256D7D">
        <w:rPr>
          <w:rFonts w:asciiTheme="majorHAnsi" w:eastAsia="Times New Roman" w:hAnsiTheme="majorHAnsi" w:cs="Times New Roman"/>
          <w:sz w:val="24"/>
          <w:szCs w:val="24"/>
        </w:rPr>
        <w:t>authorise</w:t>
      </w:r>
      <w:proofErr w:type="spellEnd"/>
      <w:r w:rsidRPr="00256D7D">
        <w:rPr>
          <w:rFonts w:asciiTheme="majorHAnsi" w:eastAsia="Times New Roman" w:hAnsiTheme="majorHAnsi" w:cs="Times New Roman"/>
          <w:sz w:val="24"/>
          <w:szCs w:val="24"/>
        </w:rPr>
        <w:t xml:space="preserve"> </w:t>
      </w:r>
      <w:proofErr w:type="gramStart"/>
      <w:r w:rsidRPr="00256D7D">
        <w:rPr>
          <w:rFonts w:asciiTheme="majorHAnsi" w:eastAsia="Times New Roman" w:hAnsiTheme="majorHAnsi" w:cs="Times New Roman"/>
          <w:sz w:val="24"/>
          <w:szCs w:val="24"/>
        </w:rPr>
        <w:t>their own</w:t>
      </w:r>
      <w:proofErr w:type="gramEnd"/>
      <w:r w:rsidRPr="00256D7D">
        <w:rPr>
          <w:rFonts w:asciiTheme="majorHAnsi" w:eastAsia="Times New Roman" w:hAnsiTheme="majorHAnsi" w:cs="Times New Roman"/>
          <w:sz w:val="24"/>
          <w:szCs w:val="24"/>
        </w:rPr>
        <w:t xml:space="preserve"> reimbursement.</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11. Conflict of Interest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All individuals involved in procurement shall disclose any actual, potential, or perceived conflict of interest.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 conflict may arise where:</w:t>
      </w:r>
    </w:p>
    <w:p w:rsidR="00256D7D" w:rsidRPr="00256D7D" w:rsidRDefault="00256D7D" w:rsidP="00256D7D">
      <w:pPr>
        <w:numPr>
          <w:ilvl w:val="0"/>
          <w:numId w:val="1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 supplier is a relative or close associate of a Governing Body member.</w:t>
      </w:r>
    </w:p>
    <w:p w:rsidR="00256D7D" w:rsidRPr="00256D7D" w:rsidRDefault="00256D7D" w:rsidP="00256D7D">
      <w:pPr>
        <w:numPr>
          <w:ilvl w:val="0"/>
          <w:numId w:val="1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 decision-maker has a financial interest in a supplier.</w:t>
      </w:r>
    </w:p>
    <w:p w:rsidR="00256D7D" w:rsidRPr="00256D7D" w:rsidRDefault="00256D7D" w:rsidP="00256D7D">
      <w:pPr>
        <w:numPr>
          <w:ilvl w:val="0"/>
          <w:numId w:val="1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 person may receive a personal benefit from the purchase.</w:t>
      </w:r>
    </w:p>
    <w:p w:rsidR="00256D7D" w:rsidRPr="00256D7D" w:rsidRDefault="00256D7D" w:rsidP="00256D7D">
      <w:pPr>
        <w:numPr>
          <w:ilvl w:val="0"/>
          <w:numId w:val="11"/>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Any relationship could affect impartial decision-making.</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concerned person shall not participate in the relevant procurement decision.</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All disclosed conflicts and actions taken shall be documented.</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12. Emergency Procurement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In exceptional circumstances, urgent procurement may be required to protect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operations, educational activities, or beneficiaries.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Emergency procurement may be undertaken where normal quotation procedures are not practicable.</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lastRenderedPageBreak/>
        <w:t>However:</w:t>
      </w:r>
    </w:p>
    <w:p w:rsidR="00256D7D" w:rsidRPr="00256D7D" w:rsidRDefault="00256D7D" w:rsidP="00256D7D">
      <w:pPr>
        <w:numPr>
          <w:ilvl w:val="0"/>
          <w:numId w:val="1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urgency and reason shall be recorded.</w:t>
      </w:r>
    </w:p>
    <w:p w:rsidR="00256D7D" w:rsidRPr="00256D7D" w:rsidRDefault="00256D7D" w:rsidP="00256D7D">
      <w:pPr>
        <w:numPr>
          <w:ilvl w:val="0"/>
          <w:numId w:val="1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Approval shall be obtained from the President.</w:t>
      </w:r>
    </w:p>
    <w:p w:rsidR="00256D7D" w:rsidRPr="00256D7D" w:rsidRDefault="00256D7D" w:rsidP="00256D7D">
      <w:pPr>
        <w:numPr>
          <w:ilvl w:val="0"/>
          <w:numId w:val="1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Reasonable price verification shall be conducted wherever possible.</w:t>
      </w:r>
    </w:p>
    <w:p w:rsidR="00256D7D" w:rsidRPr="00256D7D" w:rsidRDefault="00256D7D" w:rsidP="00256D7D">
      <w:pPr>
        <w:numPr>
          <w:ilvl w:val="0"/>
          <w:numId w:val="1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Supporting invoices and receipts shall be maintained.</w:t>
      </w:r>
    </w:p>
    <w:p w:rsidR="00256D7D" w:rsidRPr="00256D7D" w:rsidRDefault="00256D7D" w:rsidP="00256D7D">
      <w:pPr>
        <w:numPr>
          <w:ilvl w:val="0"/>
          <w:numId w:val="12"/>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procurement shall be reported to the Governing Body where appropriate.</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Emergency procurement shall not be used to avoid normal procurement procedures.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13. Receipt and Inspection of Goods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All goods received shall be checked by the </w:t>
      </w:r>
      <w:proofErr w:type="spellStart"/>
      <w:r w:rsidRPr="00256D7D">
        <w:rPr>
          <w:rFonts w:asciiTheme="majorHAnsi" w:eastAsia="Times New Roman" w:hAnsiTheme="majorHAnsi" w:cs="Times New Roman"/>
          <w:sz w:val="24"/>
          <w:szCs w:val="24"/>
        </w:rPr>
        <w:t>authorised</w:t>
      </w:r>
      <w:proofErr w:type="spellEnd"/>
      <w:r w:rsidRPr="00256D7D">
        <w:rPr>
          <w:rFonts w:asciiTheme="majorHAnsi" w:eastAsia="Times New Roman" w:hAnsiTheme="majorHAnsi" w:cs="Times New Roman"/>
          <w:sz w:val="24"/>
          <w:szCs w:val="24"/>
        </w:rPr>
        <w:t xml:space="preserve"> person.</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verification shall include:</w:t>
      </w:r>
    </w:p>
    <w:p w:rsidR="00256D7D" w:rsidRPr="00256D7D" w:rsidRDefault="00256D7D" w:rsidP="00256D7D">
      <w:pPr>
        <w:numPr>
          <w:ilvl w:val="0"/>
          <w:numId w:val="1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Quantity received.</w:t>
      </w:r>
    </w:p>
    <w:p w:rsidR="00256D7D" w:rsidRPr="00256D7D" w:rsidRDefault="00256D7D" w:rsidP="00256D7D">
      <w:pPr>
        <w:numPr>
          <w:ilvl w:val="0"/>
          <w:numId w:val="1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Quality and condition.</w:t>
      </w:r>
    </w:p>
    <w:p w:rsidR="00256D7D" w:rsidRPr="00256D7D" w:rsidRDefault="00256D7D" w:rsidP="00256D7D">
      <w:pPr>
        <w:numPr>
          <w:ilvl w:val="0"/>
          <w:numId w:val="1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Compliance with approved specifications.</w:t>
      </w:r>
    </w:p>
    <w:p w:rsidR="00256D7D" w:rsidRPr="00256D7D" w:rsidRDefault="00256D7D" w:rsidP="00256D7D">
      <w:pPr>
        <w:numPr>
          <w:ilvl w:val="0"/>
          <w:numId w:val="1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Delivery documentation.</w:t>
      </w:r>
    </w:p>
    <w:p w:rsidR="00256D7D" w:rsidRPr="00256D7D" w:rsidRDefault="00256D7D" w:rsidP="00256D7D">
      <w:pPr>
        <w:numPr>
          <w:ilvl w:val="0"/>
          <w:numId w:val="1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Invoice or receipt.</w:t>
      </w:r>
    </w:p>
    <w:p w:rsidR="00256D7D" w:rsidRPr="00256D7D" w:rsidRDefault="00256D7D" w:rsidP="00256D7D">
      <w:pPr>
        <w:numPr>
          <w:ilvl w:val="0"/>
          <w:numId w:val="13"/>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Identification of shortages or defects.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Any discrepancy shall be reported to the General Secretary before payment is processed.</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14. Payment Procedures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Payments shall only be processed after verification of the purchase and supporting documents.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Required documents may include:</w:t>
      </w:r>
    </w:p>
    <w:p w:rsidR="00256D7D" w:rsidRPr="00256D7D" w:rsidRDefault="00256D7D" w:rsidP="00256D7D">
      <w:pPr>
        <w:numPr>
          <w:ilvl w:val="0"/>
          <w:numId w:val="1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Approved purchase requisition.</w:t>
      </w:r>
    </w:p>
    <w:p w:rsidR="00256D7D" w:rsidRPr="00256D7D" w:rsidRDefault="00256D7D" w:rsidP="00256D7D">
      <w:pPr>
        <w:numPr>
          <w:ilvl w:val="0"/>
          <w:numId w:val="1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Supplier quotations.</w:t>
      </w:r>
    </w:p>
    <w:p w:rsidR="00256D7D" w:rsidRPr="00256D7D" w:rsidRDefault="00256D7D" w:rsidP="00256D7D">
      <w:pPr>
        <w:numPr>
          <w:ilvl w:val="0"/>
          <w:numId w:val="1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Comparative statement.</w:t>
      </w:r>
    </w:p>
    <w:p w:rsidR="00256D7D" w:rsidRPr="00256D7D" w:rsidRDefault="00256D7D" w:rsidP="00256D7D">
      <w:pPr>
        <w:numPr>
          <w:ilvl w:val="0"/>
          <w:numId w:val="1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Approval from the President.</w:t>
      </w:r>
    </w:p>
    <w:p w:rsidR="00256D7D" w:rsidRPr="00256D7D" w:rsidRDefault="00256D7D" w:rsidP="00256D7D">
      <w:pPr>
        <w:numPr>
          <w:ilvl w:val="0"/>
          <w:numId w:val="1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Supplier invoice.</w:t>
      </w:r>
    </w:p>
    <w:p w:rsidR="00256D7D" w:rsidRPr="00256D7D" w:rsidRDefault="00256D7D" w:rsidP="00256D7D">
      <w:pPr>
        <w:numPr>
          <w:ilvl w:val="0"/>
          <w:numId w:val="1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Goods received note, where applicable.</w:t>
      </w:r>
    </w:p>
    <w:p w:rsidR="00256D7D" w:rsidRPr="00256D7D" w:rsidRDefault="00256D7D" w:rsidP="00256D7D">
      <w:pPr>
        <w:numPr>
          <w:ilvl w:val="0"/>
          <w:numId w:val="1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Payment voucher.</w:t>
      </w:r>
    </w:p>
    <w:p w:rsidR="00256D7D" w:rsidRPr="00256D7D" w:rsidRDefault="00256D7D" w:rsidP="00256D7D">
      <w:pPr>
        <w:numPr>
          <w:ilvl w:val="0"/>
          <w:numId w:val="14"/>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Bank payment or </w:t>
      </w:r>
      <w:proofErr w:type="spellStart"/>
      <w:r w:rsidRPr="00256D7D">
        <w:rPr>
          <w:rFonts w:asciiTheme="majorHAnsi" w:eastAsia="Times New Roman" w:hAnsiTheme="majorHAnsi" w:cs="Times New Roman"/>
          <w:sz w:val="24"/>
          <w:szCs w:val="24"/>
        </w:rPr>
        <w:t>cheque</w:t>
      </w:r>
      <w:proofErr w:type="spellEnd"/>
      <w:r w:rsidRPr="00256D7D">
        <w:rPr>
          <w:rFonts w:asciiTheme="majorHAnsi" w:eastAsia="Times New Roman" w:hAnsiTheme="majorHAnsi" w:cs="Times New Roman"/>
          <w:sz w:val="24"/>
          <w:szCs w:val="24"/>
        </w:rPr>
        <w:t xml:space="preserve"> record.</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lastRenderedPageBreak/>
        <w:t>Payments shall be processed according to the Society's approved financial procedures and banking controls.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15. Record Keeping</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Society shall maintain a procurement file for each purchase, containing relevant documents.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3"/>
        <w:gridCol w:w="3537"/>
      </w:tblGrid>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b/>
                <w:bCs/>
                <w:sz w:val="24"/>
                <w:szCs w:val="24"/>
              </w:rPr>
            </w:pPr>
            <w:r w:rsidRPr="00256D7D">
              <w:rPr>
                <w:rFonts w:asciiTheme="majorHAnsi" w:eastAsia="Times New Roman" w:hAnsiTheme="majorHAnsi" w:cs="Times New Roman"/>
                <w:b/>
                <w:bCs/>
                <w:sz w:val="24"/>
                <w:szCs w:val="24"/>
              </w:rPr>
              <w:t>Sr. No.</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b/>
                <w:bCs/>
                <w:sz w:val="24"/>
                <w:szCs w:val="24"/>
              </w:rPr>
            </w:pPr>
            <w:r w:rsidRPr="00256D7D">
              <w:rPr>
                <w:rFonts w:asciiTheme="majorHAnsi" w:eastAsia="Times New Roman" w:hAnsiTheme="majorHAnsi" w:cs="Times New Roman"/>
                <w:b/>
                <w:bCs/>
                <w:sz w:val="24"/>
                <w:szCs w:val="24"/>
              </w:rPr>
              <w:t>Document</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1</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Purchase Requisition</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2</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Supplier Quotations</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3</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Comparative Statement</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4</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Procurement Approval</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5</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Purchase Order, where applicable</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6</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Supplier Invoice</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7</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Goods Received Note</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8</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Payment Voucher</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9</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Bank Payment Evidence</w:t>
            </w:r>
          </w:p>
        </w:tc>
      </w:tr>
      <w:tr w:rsidR="00256D7D" w:rsidRPr="00256D7D" w:rsidTr="00256D7D">
        <w:trPr>
          <w:tblCellSpacing w:w="15" w:type="dxa"/>
        </w:trPr>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10</w:t>
            </w:r>
          </w:p>
        </w:tc>
        <w:tc>
          <w:tcPr>
            <w:tcW w:w="0" w:type="auto"/>
            <w:vAlign w:val="center"/>
            <w:hideMark/>
          </w:tcPr>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Correspondence with Supplier</w:t>
            </w:r>
          </w:p>
        </w:tc>
      </w:tr>
    </w:tbl>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All procurement records shall be retained securely for audit, financial review, and PCP evaluation purposes.</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16. Prohibited Practices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following practices are strictly prohibited:</w:t>
      </w:r>
    </w:p>
    <w:p w:rsidR="00256D7D" w:rsidRPr="00256D7D" w:rsidRDefault="00256D7D" w:rsidP="00256D7D">
      <w:pPr>
        <w:numPr>
          <w:ilvl w:val="0"/>
          <w:numId w:val="1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Splitting purchases to avoid approval requirements.</w:t>
      </w:r>
    </w:p>
    <w:p w:rsidR="00256D7D" w:rsidRPr="00256D7D" w:rsidRDefault="00256D7D" w:rsidP="00256D7D">
      <w:pPr>
        <w:numPr>
          <w:ilvl w:val="0"/>
          <w:numId w:val="1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Accepting personal commissions or kickbacks.</w:t>
      </w:r>
    </w:p>
    <w:p w:rsidR="00256D7D" w:rsidRPr="00256D7D" w:rsidRDefault="00256D7D" w:rsidP="00256D7D">
      <w:pPr>
        <w:numPr>
          <w:ilvl w:val="0"/>
          <w:numId w:val="1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Falsifying quotations or invoices.</w:t>
      </w:r>
    </w:p>
    <w:p w:rsidR="00256D7D" w:rsidRPr="00256D7D" w:rsidRDefault="00256D7D" w:rsidP="00256D7D">
      <w:pPr>
        <w:numPr>
          <w:ilvl w:val="0"/>
          <w:numId w:val="1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Collusion with suppliers.</w:t>
      </w:r>
    </w:p>
    <w:p w:rsidR="00256D7D" w:rsidRPr="00256D7D" w:rsidRDefault="00256D7D" w:rsidP="00256D7D">
      <w:pPr>
        <w:numPr>
          <w:ilvl w:val="0"/>
          <w:numId w:val="1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Making purchases without proper </w:t>
      </w:r>
      <w:proofErr w:type="spellStart"/>
      <w:r w:rsidRPr="00256D7D">
        <w:rPr>
          <w:rFonts w:asciiTheme="majorHAnsi" w:eastAsia="Times New Roman" w:hAnsiTheme="majorHAnsi" w:cs="Times New Roman"/>
          <w:sz w:val="24"/>
          <w:szCs w:val="24"/>
        </w:rPr>
        <w:t>authorisation</w:t>
      </w:r>
      <w:proofErr w:type="spellEnd"/>
      <w:r w:rsidRPr="00256D7D">
        <w:rPr>
          <w:rFonts w:asciiTheme="majorHAnsi" w:eastAsia="Times New Roman" w:hAnsiTheme="majorHAnsi" w:cs="Times New Roman"/>
          <w:sz w:val="24"/>
          <w:szCs w:val="24"/>
        </w:rPr>
        <w:t>.</w:t>
      </w:r>
    </w:p>
    <w:p w:rsidR="00256D7D" w:rsidRPr="00256D7D" w:rsidRDefault="00256D7D" w:rsidP="00256D7D">
      <w:pPr>
        <w:numPr>
          <w:ilvl w:val="0"/>
          <w:numId w:val="1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Personal use of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funds.</w:t>
      </w:r>
    </w:p>
    <w:p w:rsidR="00256D7D" w:rsidRPr="00256D7D" w:rsidRDefault="00256D7D" w:rsidP="00256D7D">
      <w:pPr>
        <w:numPr>
          <w:ilvl w:val="0"/>
          <w:numId w:val="1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Deliberate selection of an unsuitable supplier for personal benefit.</w:t>
      </w:r>
    </w:p>
    <w:p w:rsidR="00256D7D" w:rsidRPr="00256D7D" w:rsidRDefault="00256D7D" w:rsidP="00256D7D">
      <w:pPr>
        <w:numPr>
          <w:ilvl w:val="0"/>
          <w:numId w:val="1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Concealing conflicts of interest.</w:t>
      </w:r>
    </w:p>
    <w:p w:rsidR="00256D7D" w:rsidRPr="00256D7D" w:rsidRDefault="00256D7D" w:rsidP="00256D7D">
      <w:pPr>
        <w:numPr>
          <w:ilvl w:val="0"/>
          <w:numId w:val="15"/>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Processing payments for goods or services not received, except for duly approved contractual advances.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lastRenderedPageBreak/>
        <w:t>Any suspected violation shall be reported to the President or Governing Body for appropriate action.</w:t>
      </w:r>
    </w:p>
    <w:p w:rsidR="00256D7D" w:rsidRPr="00256D7D" w:rsidRDefault="00256D7D" w:rsidP="00FA6C33">
      <w:pPr>
        <w:spacing w:after="0"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17. Procurement Monitoring and Review</w:t>
      </w:r>
    </w:p>
    <w:p w:rsidR="00256D7D" w:rsidRPr="00256D7D" w:rsidRDefault="00256D7D" w:rsidP="00FA6C33">
      <w:pPr>
        <w:spacing w:after="0"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General Secretary and Finance Secretary shall ensure that procurement records are properly maintained and expenditures are accurately recorded.</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Procurement transactions may be reviewed during internal financial reviews and annual external audits.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Any irregularity shall be brought to the attention of the </w:t>
      </w:r>
      <w:proofErr w:type="spellStart"/>
      <w:r w:rsidRPr="00256D7D">
        <w:rPr>
          <w:rFonts w:asciiTheme="majorHAnsi" w:eastAsia="Times New Roman" w:hAnsiTheme="majorHAnsi" w:cs="Times New Roman"/>
          <w:sz w:val="24"/>
          <w:szCs w:val="24"/>
        </w:rPr>
        <w:t>authorised</w:t>
      </w:r>
      <w:proofErr w:type="spellEnd"/>
      <w:r w:rsidRPr="00256D7D">
        <w:rPr>
          <w:rFonts w:asciiTheme="majorHAnsi" w:eastAsia="Times New Roman" w:hAnsiTheme="majorHAnsi" w:cs="Times New Roman"/>
          <w:sz w:val="24"/>
          <w:szCs w:val="24"/>
        </w:rPr>
        <w:t xml:space="preserve"> Governing Body members for corrective action.</w:t>
      </w: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18. Current Procurement Practice of UPEWS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The Society currently operates with limited financial resources and has not undertaken significant purchases during the relevant previous financial periods, as stated by the </w:t>
      </w:r>
      <w:proofErr w:type="spellStart"/>
      <w:r w:rsidRPr="00256D7D">
        <w:rPr>
          <w:rFonts w:asciiTheme="majorHAnsi" w:eastAsia="Times New Roman" w:hAnsiTheme="majorHAnsi" w:cs="Times New Roman"/>
          <w:sz w:val="24"/>
          <w:szCs w:val="24"/>
        </w:rPr>
        <w:t>organisation</w:t>
      </w:r>
      <w:proofErr w:type="spellEnd"/>
      <w:r w:rsidRPr="00256D7D">
        <w:rPr>
          <w:rFonts w:asciiTheme="majorHAnsi" w:eastAsia="Times New Roman" w:hAnsiTheme="majorHAnsi" w:cs="Times New Roman"/>
          <w:sz w:val="24"/>
          <w:szCs w:val="24"/>
        </w:rPr>
        <w:t>.</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For future procurement requirements, the Society has established the following procedure:</w:t>
      </w:r>
    </w:p>
    <w:p w:rsidR="00256D7D" w:rsidRPr="00256D7D" w:rsidRDefault="00256D7D" w:rsidP="00256D7D">
      <w:pPr>
        <w:numPr>
          <w:ilvl w:val="0"/>
          <w:numId w:val="1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Quotations shall be obtained before purchasing.</w:t>
      </w:r>
    </w:p>
    <w:p w:rsidR="00256D7D" w:rsidRPr="00256D7D" w:rsidRDefault="00256D7D" w:rsidP="00256D7D">
      <w:pPr>
        <w:numPr>
          <w:ilvl w:val="0"/>
          <w:numId w:val="1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Available quotations shall be reviewed and compared.</w:t>
      </w:r>
    </w:p>
    <w:p w:rsidR="00256D7D" w:rsidRPr="00256D7D" w:rsidRDefault="00256D7D" w:rsidP="00256D7D">
      <w:pPr>
        <w:numPr>
          <w:ilvl w:val="0"/>
          <w:numId w:val="1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General Secretary shall supervise the procurement process and documentation.</w:t>
      </w:r>
    </w:p>
    <w:p w:rsidR="00256D7D" w:rsidRPr="00256D7D" w:rsidRDefault="00256D7D" w:rsidP="00256D7D">
      <w:pPr>
        <w:numPr>
          <w:ilvl w:val="0"/>
          <w:numId w:val="1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President shall provide final approval.</w:t>
      </w:r>
    </w:p>
    <w:p w:rsidR="00256D7D" w:rsidRPr="00256D7D" w:rsidRDefault="00256D7D" w:rsidP="00256D7D">
      <w:pPr>
        <w:numPr>
          <w:ilvl w:val="0"/>
          <w:numId w:val="1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All purchases shall be supported by invoices, payment evidence, and relevant records.</w:t>
      </w:r>
    </w:p>
    <w:p w:rsidR="00256D7D" w:rsidRPr="00256D7D" w:rsidRDefault="00256D7D" w:rsidP="00256D7D">
      <w:pPr>
        <w:numPr>
          <w:ilvl w:val="0"/>
          <w:numId w:val="16"/>
        </w:num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Procurement shall be conducted according to available funds and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needs.</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This policy shall be implemented whenever procurement activities are undertaken.</w:t>
      </w:r>
    </w:p>
    <w:p w:rsidR="00256D7D" w:rsidRPr="00256D7D" w:rsidRDefault="00256D7D" w:rsidP="00FA6C33">
      <w:pPr>
        <w:spacing w:after="0"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t>19. Policy Review and Amendment</w:t>
      </w:r>
    </w:p>
    <w:p w:rsidR="00256D7D" w:rsidRPr="00256D7D" w:rsidRDefault="00256D7D" w:rsidP="00FA6C33">
      <w:pPr>
        <w:spacing w:after="0"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This policy shall be reviewed annually or whenever required due to changes in </w:t>
      </w:r>
      <w:proofErr w:type="spellStart"/>
      <w:r w:rsidRPr="00256D7D">
        <w:rPr>
          <w:rFonts w:asciiTheme="majorHAnsi" w:eastAsia="Times New Roman" w:hAnsiTheme="majorHAnsi" w:cs="Times New Roman"/>
          <w:sz w:val="24"/>
          <w:szCs w:val="24"/>
        </w:rPr>
        <w:t>organisational</w:t>
      </w:r>
      <w:proofErr w:type="spellEnd"/>
      <w:r w:rsidRPr="00256D7D">
        <w:rPr>
          <w:rFonts w:asciiTheme="majorHAnsi" w:eastAsia="Times New Roman" w:hAnsiTheme="majorHAnsi" w:cs="Times New Roman"/>
          <w:sz w:val="24"/>
          <w:szCs w:val="24"/>
        </w:rPr>
        <w:t xml:space="preserve"> needs, donor requirements, or applicable regulations.</w:t>
      </w:r>
    </w:p>
    <w:p w:rsidR="00256D7D" w:rsidRPr="00256D7D" w:rsidRDefault="00256D7D" w:rsidP="00FA6C33">
      <w:pPr>
        <w:spacing w:after="0"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Any amendment shall be approved by the Governing Body.</w:t>
      </w:r>
    </w:p>
    <w:p w:rsidR="008B5633" w:rsidRDefault="00256D7D" w:rsidP="00FA6C33">
      <w:pPr>
        <w:spacing w:after="0"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The latest approved version shall be maintained at the Society's head office and made available to </w:t>
      </w:r>
      <w:proofErr w:type="spellStart"/>
      <w:r w:rsidRPr="00256D7D">
        <w:rPr>
          <w:rFonts w:asciiTheme="majorHAnsi" w:eastAsia="Times New Roman" w:hAnsiTheme="majorHAnsi" w:cs="Times New Roman"/>
          <w:sz w:val="24"/>
          <w:szCs w:val="24"/>
        </w:rPr>
        <w:t>authorised</w:t>
      </w:r>
      <w:proofErr w:type="spellEnd"/>
      <w:r w:rsidRPr="00256D7D">
        <w:rPr>
          <w:rFonts w:asciiTheme="majorHAnsi" w:eastAsia="Times New Roman" w:hAnsiTheme="majorHAnsi" w:cs="Times New Roman"/>
          <w:sz w:val="24"/>
          <w:szCs w:val="24"/>
        </w:rPr>
        <w:t xml:space="preserve"> members.</w:t>
      </w:r>
    </w:p>
    <w:p w:rsidR="00FA6C33" w:rsidRPr="00FA6C33" w:rsidRDefault="00FA6C33" w:rsidP="00FA6C33">
      <w:pPr>
        <w:spacing w:after="0" w:line="240" w:lineRule="auto"/>
        <w:jc w:val="both"/>
        <w:rPr>
          <w:rFonts w:asciiTheme="majorHAnsi" w:eastAsia="Times New Roman" w:hAnsiTheme="majorHAnsi" w:cs="Times New Roman"/>
          <w:sz w:val="24"/>
          <w:szCs w:val="24"/>
        </w:rPr>
      </w:pPr>
    </w:p>
    <w:p w:rsidR="00256D7D" w:rsidRPr="00256D7D" w:rsidRDefault="00256D7D" w:rsidP="00256D7D">
      <w:pPr>
        <w:spacing w:before="100" w:beforeAutospacing="1" w:after="100" w:afterAutospacing="1" w:line="240" w:lineRule="auto"/>
        <w:jc w:val="both"/>
        <w:outlineLvl w:val="0"/>
        <w:rPr>
          <w:rFonts w:asciiTheme="majorHAnsi" w:eastAsia="Times New Roman" w:hAnsiTheme="majorHAnsi" w:cs="Times New Roman"/>
          <w:b/>
          <w:bCs/>
          <w:kern w:val="36"/>
          <w:sz w:val="28"/>
          <w:szCs w:val="28"/>
        </w:rPr>
      </w:pPr>
      <w:r w:rsidRPr="00256D7D">
        <w:rPr>
          <w:rFonts w:asciiTheme="majorHAnsi" w:eastAsia="Times New Roman" w:hAnsiTheme="majorHAnsi" w:cs="Times New Roman"/>
          <w:b/>
          <w:bCs/>
          <w:kern w:val="36"/>
          <w:sz w:val="28"/>
          <w:szCs w:val="28"/>
        </w:rPr>
        <w:lastRenderedPageBreak/>
        <w:t>20. Governing Body Approval and Adoption</w:t>
      </w:r>
    </w:p>
    <w:p w:rsidR="00256D7D" w:rsidRPr="00256D7D" w:rsidRDefault="00256D7D" w:rsidP="008B5633">
      <w:pPr>
        <w:spacing w:after="0" w:line="240" w:lineRule="auto"/>
        <w:jc w:val="both"/>
        <w:outlineLvl w:val="1"/>
        <w:rPr>
          <w:rFonts w:asciiTheme="majorHAnsi" w:eastAsia="Times New Roman" w:hAnsiTheme="majorHAnsi" w:cs="Times New Roman"/>
          <w:b/>
          <w:bCs/>
          <w:sz w:val="28"/>
          <w:szCs w:val="28"/>
        </w:rPr>
      </w:pPr>
      <w:r w:rsidRPr="00256D7D">
        <w:rPr>
          <w:rFonts w:asciiTheme="majorHAnsi" w:eastAsia="Times New Roman" w:hAnsiTheme="majorHAnsi" w:cs="Times New Roman"/>
          <w:b/>
          <w:bCs/>
          <w:sz w:val="28"/>
          <w:szCs w:val="28"/>
        </w:rPr>
        <w:t>BOARD RESOLUTION</w:t>
      </w:r>
    </w:p>
    <w:p w:rsidR="00256D7D" w:rsidRPr="00256D7D" w:rsidRDefault="00256D7D" w:rsidP="008B5633">
      <w:pPr>
        <w:spacing w:after="0"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Resol</w:t>
      </w:r>
      <w:r w:rsidR="009A72AB">
        <w:rPr>
          <w:rFonts w:asciiTheme="majorHAnsi" w:eastAsia="Times New Roman" w:hAnsiTheme="majorHAnsi" w:cs="Times New Roman"/>
          <w:sz w:val="24"/>
          <w:szCs w:val="24"/>
        </w:rPr>
        <w:t>ution No.: UPEWS/GB/PROC/2026/02</w:t>
      </w:r>
    </w:p>
    <w:p w:rsidR="00256D7D" w:rsidRPr="00256D7D" w:rsidRDefault="00256D7D" w:rsidP="008B5633">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 xml:space="preserve">The Governing Body of </w:t>
      </w:r>
      <w:proofErr w:type="gramStart"/>
      <w:r w:rsidRPr="00256D7D">
        <w:rPr>
          <w:rFonts w:asciiTheme="majorHAnsi" w:eastAsia="Times New Roman" w:hAnsiTheme="majorHAnsi" w:cs="Times New Roman"/>
          <w:sz w:val="24"/>
          <w:szCs w:val="24"/>
        </w:rPr>
        <w:t>Under</w:t>
      </w:r>
      <w:proofErr w:type="gramEnd"/>
      <w:r w:rsidRPr="00256D7D">
        <w:rPr>
          <w:rFonts w:asciiTheme="majorHAnsi" w:eastAsia="Times New Roman" w:hAnsiTheme="majorHAnsi" w:cs="Times New Roman"/>
          <w:sz w:val="24"/>
          <w:szCs w:val="24"/>
        </w:rPr>
        <w:t xml:space="preserve"> Privileged Educational Welfare Society, in its meeting held on</w:t>
      </w:r>
      <w:r w:rsidR="008B5633">
        <w:rPr>
          <w:rFonts w:asciiTheme="majorHAnsi" w:eastAsia="Times New Roman" w:hAnsiTheme="majorHAnsi" w:cs="Times New Roman"/>
          <w:sz w:val="24"/>
          <w:szCs w:val="24"/>
        </w:rPr>
        <w:t xml:space="preserve"> 07 January 2026 </w:t>
      </w:r>
      <w:r w:rsidRPr="00256D7D">
        <w:rPr>
          <w:rFonts w:asciiTheme="majorHAnsi" w:eastAsia="Times New Roman" w:hAnsiTheme="majorHAnsi" w:cs="Times New Roman"/>
          <w:sz w:val="24"/>
          <w:szCs w:val="24"/>
        </w:rPr>
        <w:t>reviewed and discussed the Procurement Policy &amp; Procedures Manual.</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After detailed consideration, the Governing Body unanimously resolved to approve and adopt the Procurement Policy for the Society.</w:t>
      </w:r>
    </w:p>
    <w:p w:rsidR="00256D7D" w:rsidRPr="00256D7D" w:rsidRDefault="00256D7D" w:rsidP="00256D7D">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It was further resolved that the General Secretary shall supervise procurement procedures, obtain and maintain quotations and comparative statements, while the President shall serve as the final approval authority for procurement transactions.</w:t>
      </w:r>
    </w:p>
    <w:p w:rsidR="008B5633" w:rsidRPr="00B32B48" w:rsidRDefault="00256D7D" w:rsidP="008B5633">
      <w:pPr>
        <w:spacing w:before="100" w:beforeAutospacing="1" w:after="100" w:afterAutospacing="1" w:line="240" w:lineRule="auto"/>
        <w:jc w:val="both"/>
        <w:rPr>
          <w:rFonts w:asciiTheme="majorHAnsi" w:eastAsia="Times New Roman" w:hAnsiTheme="majorHAnsi" w:cs="Times New Roman"/>
          <w:sz w:val="24"/>
          <w:szCs w:val="24"/>
        </w:rPr>
      </w:pPr>
      <w:r w:rsidRPr="00256D7D">
        <w:rPr>
          <w:rFonts w:asciiTheme="majorHAnsi" w:eastAsia="Times New Roman" w:hAnsiTheme="majorHAnsi" w:cs="Times New Roman"/>
          <w:sz w:val="24"/>
          <w:szCs w:val="24"/>
        </w:rPr>
        <w:t>The Society shall ensure that all procurement activities are carried out transparently, economically, and in accordance with the approved policy.</w:t>
      </w:r>
    </w:p>
    <w:tbl>
      <w:tblPr>
        <w:tblW w:w="958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1"/>
        <w:gridCol w:w="3050"/>
        <w:gridCol w:w="3379"/>
      </w:tblGrid>
      <w:tr w:rsidR="008B5633" w:rsidRPr="00B32B48" w:rsidTr="008B5633">
        <w:trPr>
          <w:trHeight w:val="429"/>
          <w:tblCellSpacing w:w="15" w:type="dxa"/>
        </w:trPr>
        <w:tc>
          <w:tcPr>
            <w:tcW w:w="3106" w:type="dxa"/>
            <w:vAlign w:val="center"/>
            <w:hideMark/>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b/>
                <w:bCs/>
                <w:sz w:val="24"/>
                <w:szCs w:val="24"/>
              </w:rPr>
            </w:pPr>
            <w:r w:rsidRPr="00B32B48">
              <w:rPr>
                <w:rFonts w:asciiTheme="majorHAnsi" w:eastAsia="Times New Roman" w:hAnsiTheme="majorHAnsi" w:cs="Times New Roman"/>
                <w:b/>
                <w:bCs/>
                <w:sz w:val="24"/>
                <w:szCs w:val="24"/>
              </w:rPr>
              <w:t>Designation</w:t>
            </w:r>
          </w:p>
        </w:tc>
        <w:tc>
          <w:tcPr>
            <w:tcW w:w="3020"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b/>
                <w:bCs/>
                <w:sz w:val="24"/>
                <w:szCs w:val="24"/>
              </w:rPr>
            </w:pPr>
            <w:r>
              <w:rPr>
                <w:rFonts w:asciiTheme="majorHAnsi" w:eastAsia="Times New Roman" w:hAnsiTheme="majorHAnsi" w:cs="Times New Roman"/>
                <w:b/>
                <w:bCs/>
                <w:sz w:val="24"/>
                <w:szCs w:val="24"/>
              </w:rPr>
              <w:t>Name</w:t>
            </w:r>
          </w:p>
        </w:tc>
        <w:tc>
          <w:tcPr>
            <w:tcW w:w="3334" w:type="dxa"/>
          </w:tcPr>
          <w:p w:rsidR="008B5633" w:rsidRDefault="008B5633" w:rsidP="00035F12">
            <w:pPr>
              <w:spacing w:before="100" w:beforeAutospacing="1" w:after="100" w:afterAutospacing="1" w:line="240" w:lineRule="auto"/>
              <w:jc w:val="both"/>
              <w:rPr>
                <w:rFonts w:asciiTheme="majorHAnsi" w:eastAsia="Times New Roman" w:hAnsiTheme="majorHAnsi" w:cs="Times New Roman"/>
                <w:b/>
                <w:bCs/>
                <w:sz w:val="24"/>
                <w:szCs w:val="24"/>
              </w:rPr>
            </w:pPr>
            <w:r>
              <w:rPr>
                <w:rFonts w:asciiTheme="majorHAnsi" w:eastAsia="Times New Roman" w:hAnsiTheme="majorHAnsi" w:cs="Times New Roman"/>
                <w:b/>
                <w:bCs/>
                <w:sz w:val="24"/>
                <w:szCs w:val="24"/>
              </w:rPr>
              <w:t>Signatures</w:t>
            </w:r>
          </w:p>
        </w:tc>
      </w:tr>
      <w:tr w:rsidR="008B5633" w:rsidRPr="00B32B48" w:rsidTr="008B5633">
        <w:trPr>
          <w:trHeight w:val="412"/>
          <w:tblCellSpacing w:w="15" w:type="dxa"/>
        </w:trPr>
        <w:tc>
          <w:tcPr>
            <w:tcW w:w="3106" w:type="dxa"/>
            <w:vAlign w:val="center"/>
            <w:hideMark/>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sidRPr="00B32B48">
              <w:rPr>
                <w:rFonts w:asciiTheme="majorHAnsi" w:eastAsia="Times New Roman" w:hAnsiTheme="majorHAnsi" w:cs="Times New Roman"/>
                <w:sz w:val="24"/>
                <w:szCs w:val="24"/>
              </w:rPr>
              <w:t>President</w:t>
            </w:r>
          </w:p>
        </w:tc>
        <w:tc>
          <w:tcPr>
            <w:tcW w:w="3020"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Muhammad </w:t>
            </w:r>
            <w:proofErr w:type="spellStart"/>
            <w:r>
              <w:rPr>
                <w:rFonts w:asciiTheme="majorHAnsi" w:eastAsia="Times New Roman" w:hAnsiTheme="majorHAnsi" w:cs="Times New Roman"/>
                <w:sz w:val="24"/>
                <w:szCs w:val="24"/>
              </w:rPr>
              <w:t>Qasim</w:t>
            </w:r>
            <w:proofErr w:type="spellEnd"/>
            <w:r>
              <w:rPr>
                <w:rFonts w:asciiTheme="majorHAnsi" w:eastAsia="Times New Roman" w:hAnsiTheme="majorHAnsi" w:cs="Times New Roman"/>
                <w:sz w:val="24"/>
                <w:szCs w:val="24"/>
              </w:rPr>
              <w:t xml:space="preserve"> Khan</w:t>
            </w:r>
          </w:p>
        </w:tc>
        <w:tc>
          <w:tcPr>
            <w:tcW w:w="3334"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p>
        </w:tc>
      </w:tr>
      <w:tr w:rsidR="008B5633" w:rsidRPr="00B32B48" w:rsidTr="008B5633">
        <w:trPr>
          <w:trHeight w:val="429"/>
          <w:tblCellSpacing w:w="15" w:type="dxa"/>
        </w:trPr>
        <w:tc>
          <w:tcPr>
            <w:tcW w:w="3106" w:type="dxa"/>
            <w:vAlign w:val="center"/>
            <w:hideMark/>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sidRPr="00B32B48">
              <w:rPr>
                <w:rFonts w:asciiTheme="majorHAnsi" w:eastAsia="Times New Roman" w:hAnsiTheme="majorHAnsi" w:cs="Times New Roman"/>
                <w:sz w:val="24"/>
                <w:szCs w:val="24"/>
              </w:rPr>
              <w:t>General Secretary</w:t>
            </w:r>
          </w:p>
        </w:tc>
        <w:tc>
          <w:tcPr>
            <w:tcW w:w="3020"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proofErr w:type="spellStart"/>
            <w:r>
              <w:rPr>
                <w:rFonts w:asciiTheme="majorHAnsi" w:eastAsia="Times New Roman" w:hAnsiTheme="majorHAnsi" w:cs="Times New Roman"/>
                <w:sz w:val="24"/>
                <w:szCs w:val="24"/>
              </w:rPr>
              <w:t>Talib</w:t>
            </w:r>
            <w:proofErr w:type="spellEnd"/>
            <w:r>
              <w:rPr>
                <w:rFonts w:asciiTheme="majorHAnsi" w:eastAsia="Times New Roman" w:hAnsiTheme="majorHAnsi" w:cs="Times New Roman"/>
                <w:sz w:val="24"/>
                <w:szCs w:val="24"/>
              </w:rPr>
              <w:t xml:space="preserve"> </w:t>
            </w:r>
            <w:proofErr w:type="spellStart"/>
            <w:r>
              <w:rPr>
                <w:rFonts w:asciiTheme="majorHAnsi" w:eastAsia="Times New Roman" w:hAnsiTheme="majorHAnsi" w:cs="Times New Roman"/>
                <w:sz w:val="24"/>
                <w:szCs w:val="24"/>
              </w:rPr>
              <w:t>Hussain</w:t>
            </w:r>
            <w:proofErr w:type="spellEnd"/>
          </w:p>
        </w:tc>
        <w:tc>
          <w:tcPr>
            <w:tcW w:w="3334"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p>
        </w:tc>
      </w:tr>
      <w:tr w:rsidR="008B5633" w:rsidRPr="00B32B48" w:rsidTr="008B5633">
        <w:trPr>
          <w:trHeight w:val="412"/>
          <w:tblCellSpacing w:w="15" w:type="dxa"/>
        </w:trPr>
        <w:tc>
          <w:tcPr>
            <w:tcW w:w="3106" w:type="dxa"/>
            <w:vAlign w:val="center"/>
            <w:hideMark/>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sidRPr="00B32B48">
              <w:rPr>
                <w:rFonts w:asciiTheme="majorHAnsi" w:eastAsia="Times New Roman" w:hAnsiTheme="majorHAnsi" w:cs="Times New Roman"/>
                <w:sz w:val="24"/>
                <w:szCs w:val="24"/>
              </w:rPr>
              <w:t>Finance Secretary</w:t>
            </w:r>
          </w:p>
        </w:tc>
        <w:tc>
          <w:tcPr>
            <w:tcW w:w="3020"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Fatima</w:t>
            </w:r>
          </w:p>
        </w:tc>
        <w:tc>
          <w:tcPr>
            <w:tcW w:w="3334"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p>
        </w:tc>
      </w:tr>
      <w:tr w:rsidR="008B5633" w:rsidRPr="00B32B48" w:rsidTr="008B5633">
        <w:trPr>
          <w:trHeight w:val="412"/>
          <w:tblCellSpacing w:w="15" w:type="dxa"/>
        </w:trPr>
        <w:tc>
          <w:tcPr>
            <w:tcW w:w="3106" w:type="dxa"/>
            <w:vAlign w:val="center"/>
            <w:hideMark/>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sidRPr="00B32B48">
              <w:rPr>
                <w:rFonts w:asciiTheme="majorHAnsi" w:eastAsia="Times New Roman" w:hAnsiTheme="majorHAnsi" w:cs="Times New Roman"/>
                <w:sz w:val="24"/>
                <w:szCs w:val="24"/>
              </w:rPr>
              <w:t>Governing Body Member</w:t>
            </w:r>
          </w:p>
        </w:tc>
        <w:tc>
          <w:tcPr>
            <w:tcW w:w="3020"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proofErr w:type="spellStart"/>
            <w:r>
              <w:rPr>
                <w:rFonts w:asciiTheme="majorHAnsi" w:eastAsia="Times New Roman" w:hAnsiTheme="majorHAnsi" w:cs="Times New Roman"/>
                <w:sz w:val="24"/>
                <w:szCs w:val="24"/>
              </w:rPr>
              <w:t>Shumaila</w:t>
            </w:r>
            <w:proofErr w:type="spellEnd"/>
            <w:r>
              <w:rPr>
                <w:rFonts w:asciiTheme="majorHAnsi" w:eastAsia="Times New Roman" w:hAnsiTheme="majorHAnsi" w:cs="Times New Roman"/>
                <w:sz w:val="24"/>
                <w:szCs w:val="24"/>
              </w:rPr>
              <w:t xml:space="preserve"> </w:t>
            </w:r>
            <w:proofErr w:type="spellStart"/>
            <w:r>
              <w:rPr>
                <w:rFonts w:asciiTheme="majorHAnsi" w:eastAsia="Times New Roman" w:hAnsiTheme="majorHAnsi" w:cs="Times New Roman"/>
                <w:sz w:val="24"/>
                <w:szCs w:val="24"/>
              </w:rPr>
              <w:t>Naveed</w:t>
            </w:r>
            <w:proofErr w:type="spellEnd"/>
          </w:p>
        </w:tc>
        <w:tc>
          <w:tcPr>
            <w:tcW w:w="3334"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p>
        </w:tc>
      </w:tr>
      <w:tr w:rsidR="008B5633" w:rsidRPr="00B32B48" w:rsidTr="008B5633">
        <w:trPr>
          <w:trHeight w:val="429"/>
          <w:tblCellSpacing w:w="15" w:type="dxa"/>
        </w:trPr>
        <w:tc>
          <w:tcPr>
            <w:tcW w:w="3106" w:type="dxa"/>
            <w:vAlign w:val="center"/>
            <w:hideMark/>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sidRPr="00B32B48">
              <w:rPr>
                <w:rFonts w:asciiTheme="majorHAnsi" w:eastAsia="Times New Roman" w:hAnsiTheme="majorHAnsi" w:cs="Times New Roman"/>
                <w:sz w:val="24"/>
                <w:szCs w:val="24"/>
              </w:rPr>
              <w:t>Governing Body Member</w:t>
            </w:r>
          </w:p>
        </w:tc>
        <w:tc>
          <w:tcPr>
            <w:tcW w:w="3020"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Muhammad </w:t>
            </w:r>
            <w:proofErr w:type="spellStart"/>
            <w:r>
              <w:rPr>
                <w:rFonts w:asciiTheme="majorHAnsi" w:eastAsia="Times New Roman" w:hAnsiTheme="majorHAnsi" w:cs="Times New Roman"/>
                <w:sz w:val="24"/>
                <w:szCs w:val="24"/>
              </w:rPr>
              <w:t>Qasim</w:t>
            </w:r>
            <w:proofErr w:type="spellEnd"/>
          </w:p>
        </w:tc>
        <w:tc>
          <w:tcPr>
            <w:tcW w:w="3334"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p>
        </w:tc>
      </w:tr>
      <w:tr w:rsidR="008B5633" w:rsidRPr="00B32B48" w:rsidTr="008B5633">
        <w:trPr>
          <w:trHeight w:val="412"/>
          <w:tblCellSpacing w:w="15" w:type="dxa"/>
        </w:trPr>
        <w:tc>
          <w:tcPr>
            <w:tcW w:w="3106" w:type="dxa"/>
            <w:vAlign w:val="center"/>
            <w:hideMark/>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sidRPr="00B32B48">
              <w:rPr>
                <w:rFonts w:asciiTheme="majorHAnsi" w:eastAsia="Times New Roman" w:hAnsiTheme="majorHAnsi" w:cs="Times New Roman"/>
                <w:sz w:val="24"/>
                <w:szCs w:val="24"/>
              </w:rPr>
              <w:t>Governing Body Member</w:t>
            </w:r>
          </w:p>
        </w:tc>
        <w:tc>
          <w:tcPr>
            <w:tcW w:w="3020"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Muhammad </w:t>
            </w:r>
            <w:proofErr w:type="spellStart"/>
            <w:r>
              <w:rPr>
                <w:rFonts w:asciiTheme="majorHAnsi" w:eastAsia="Times New Roman" w:hAnsiTheme="majorHAnsi" w:cs="Times New Roman"/>
                <w:sz w:val="24"/>
                <w:szCs w:val="24"/>
              </w:rPr>
              <w:t>Nauman</w:t>
            </w:r>
            <w:proofErr w:type="spellEnd"/>
          </w:p>
        </w:tc>
        <w:tc>
          <w:tcPr>
            <w:tcW w:w="3334"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p>
        </w:tc>
      </w:tr>
      <w:tr w:rsidR="008B5633" w:rsidRPr="00B32B48" w:rsidTr="008B5633">
        <w:trPr>
          <w:trHeight w:val="412"/>
          <w:tblCellSpacing w:w="15" w:type="dxa"/>
        </w:trPr>
        <w:tc>
          <w:tcPr>
            <w:tcW w:w="3106" w:type="dxa"/>
            <w:vAlign w:val="center"/>
            <w:hideMark/>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sidRPr="00B32B48">
              <w:rPr>
                <w:rFonts w:asciiTheme="majorHAnsi" w:eastAsia="Times New Roman" w:hAnsiTheme="majorHAnsi" w:cs="Times New Roman"/>
                <w:sz w:val="24"/>
                <w:szCs w:val="24"/>
              </w:rPr>
              <w:t>Governing Body Member</w:t>
            </w:r>
          </w:p>
        </w:tc>
        <w:tc>
          <w:tcPr>
            <w:tcW w:w="3020"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Muhammad </w:t>
            </w:r>
            <w:proofErr w:type="spellStart"/>
            <w:r>
              <w:rPr>
                <w:rFonts w:asciiTheme="majorHAnsi" w:eastAsia="Times New Roman" w:hAnsiTheme="majorHAnsi" w:cs="Times New Roman"/>
                <w:sz w:val="24"/>
                <w:szCs w:val="24"/>
              </w:rPr>
              <w:t>Zahid</w:t>
            </w:r>
            <w:proofErr w:type="spellEnd"/>
          </w:p>
        </w:tc>
        <w:tc>
          <w:tcPr>
            <w:tcW w:w="3334" w:type="dxa"/>
          </w:tcPr>
          <w:p w:rsidR="008B5633" w:rsidRPr="00B32B48" w:rsidRDefault="008B5633" w:rsidP="00035F12">
            <w:pPr>
              <w:spacing w:before="100" w:beforeAutospacing="1" w:after="100" w:afterAutospacing="1" w:line="240" w:lineRule="auto"/>
              <w:jc w:val="both"/>
              <w:rPr>
                <w:rFonts w:asciiTheme="majorHAnsi" w:eastAsia="Times New Roman" w:hAnsiTheme="majorHAnsi" w:cs="Times New Roman"/>
                <w:sz w:val="24"/>
                <w:szCs w:val="24"/>
              </w:rPr>
            </w:pPr>
          </w:p>
        </w:tc>
      </w:tr>
    </w:tbl>
    <w:p w:rsidR="008B5633" w:rsidRDefault="008B5633" w:rsidP="008B5633">
      <w:pPr>
        <w:jc w:val="both"/>
        <w:rPr>
          <w:rFonts w:asciiTheme="majorHAnsi" w:hAnsiTheme="majorHAnsi"/>
        </w:rPr>
      </w:pPr>
    </w:p>
    <w:tbl>
      <w:tblPr>
        <w:tblStyle w:val="TableGrid"/>
        <w:tblW w:w="0" w:type="auto"/>
        <w:tblLook w:val="04A0" w:firstRow="1" w:lastRow="0" w:firstColumn="1" w:lastColumn="0" w:noHBand="0" w:noVBand="1"/>
      </w:tblPr>
      <w:tblGrid>
        <w:gridCol w:w="4788"/>
        <w:gridCol w:w="4788"/>
      </w:tblGrid>
      <w:tr w:rsidR="008B5633" w:rsidTr="00035F12">
        <w:tc>
          <w:tcPr>
            <w:tcW w:w="5191" w:type="dxa"/>
          </w:tcPr>
          <w:p w:rsidR="008B5633" w:rsidRDefault="008B5633" w:rsidP="00035F12">
            <w:pPr>
              <w:pStyle w:val="NormalWeb"/>
              <w:rPr>
                <w:color w:val="000000" w:themeColor="text1"/>
              </w:rPr>
            </w:pPr>
            <w:r>
              <w:rPr>
                <w:rStyle w:val="Strong"/>
              </w:rPr>
              <w:t>President</w:t>
            </w:r>
            <w:r>
              <w:br/>
              <w:t xml:space="preserve">Muhammad </w:t>
            </w:r>
            <w:proofErr w:type="spellStart"/>
            <w:r>
              <w:t>Qasim</w:t>
            </w:r>
            <w:proofErr w:type="spellEnd"/>
            <w:r>
              <w:t xml:space="preserve"> Khan</w:t>
            </w:r>
            <w:r>
              <w:br/>
            </w:r>
            <w:r>
              <w:rPr>
                <w:rStyle w:val="Emphasis"/>
              </w:rPr>
              <w:t>Under Privileged Educational Welfare Society</w:t>
            </w:r>
          </w:p>
        </w:tc>
        <w:tc>
          <w:tcPr>
            <w:tcW w:w="5191" w:type="dxa"/>
          </w:tcPr>
          <w:p w:rsidR="008B5633" w:rsidRDefault="008B5633" w:rsidP="00035F12">
            <w:pPr>
              <w:pStyle w:val="NormalWeb"/>
              <w:rPr>
                <w:rStyle w:val="Emphasis"/>
              </w:rPr>
            </w:pPr>
            <w:r>
              <w:rPr>
                <w:rStyle w:val="Strong"/>
              </w:rPr>
              <w:t>General Secretary</w:t>
            </w:r>
            <w:r>
              <w:br/>
            </w:r>
            <w:proofErr w:type="spellStart"/>
            <w:r>
              <w:t>Talib</w:t>
            </w:r>
            <w:proofErr w:type="spellEnd"/>
            <w:r>
              <w:t xml:space="preserve"> </w:t>
            </w:r>
            <w:proofErr w:type="spellStart"/>
            <w:r>
              <w:t>Hussain</w:t>
            </w:r>
            <w:proofErr w:type="spellEnd"/>
            <w:r>
              <w:br/>
            </w:r>
            <w:r>
              <w:rPr>
                <w:rStyle w:val="Emphasis"/>
              </w:rPr>
              <w:t>Under Privileged Educational Welfare Society</w:t>
            </w:r>
          </w:p>
          <w:p w:rsidR="008B5633" w:rsidRDefault="008B5633" w:rsidP="00035F12">
            <w:pPr>
              <w:pStyle w:val="NormalWeb"/>
              <w:rPr>
                <w:color w:val="000000" w:themeColor="text1"/>
              </w:rPr>
            </w:pPr>
          </w:p>
        </w:tc>
      </w:tr>
    </w:tbl>
    <w:p w:rsidR="008B5633" w:rsidRPr="00256D7D" w:rsidRDefault="008B5633" w:rsidP="00256D7D">
      <w:pPr>
        <w:spacing w:before="100" w:beforeAutospacing="1" w:after="100" w:afterAutospacing="1" w:line="240" w:lineRule="auto"/>
        <w:jc w:val="both"/>
        <w:rPr>
          <w:rFonts w:asciiTheme="majorHAnsi" w:eastAsia="Times New Roman" w:hAnsiTheme="majorHAnsi" w:cs="Times New Roman"/>
          <w:sz w:val="24"/>
          <w:szCs w:val="24"/>
        </w:rPr>
      </w:pPr>
    </w:p>
    <w:sectPr w:rsidR="008B5633" w:rsidRPr="00256D7D" w:rsidSect="008B5633">
      <w:pgSz w:w="12240" w:h="15840"/>
      <w:pgMar w:top="2070" w:right="1440" w:bottom="21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4153"/>
    <w:multiLevelType w:val="multilevel"/>
    <w:tmpl w:val="AE022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62B3E"/>
    <w:multiLevelType w:val="multilevel"/>
    <w:tmpl w:val="5878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17503F"/>
    <w:multiLevelType w:val="multilevel"/>
    <w:tmpl w:val="7DE2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1F5506"/>
    <w:multiLevelType w:val="multilevel"/>
    <w:tmpl w:val="FBD83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874C6A"/>
    <w:multiLevelType w:val="multilevel"/>
    <w:tmpl w:val="9E3C0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B26A8B"/>
    <w:multiLevelType w:val="multilevel"/>
    <w:tmpl w:val="349A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D91246"/>
    <w:multiLevelType w:val="multilevel"/>
    <w:tmpl w:val="5238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B432DA"/>
    <w:multiLevelType w:val="multilevel"/>
    <w:tmpl w:val="18E08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543835"/>
    <w:multiLevelType w:val="multilevel"/>
    <w:tmpl w:val="137E3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ED44D4"/>
    <w:multiLevelType w:val="multilevel"/>
    <w:tmpl w:val="63F2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506679"/>
    <w:multiLevelType w:val="multilevel"/>
    <w:tmpl w:val="EB3E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1426CA"/>
    <w:multiLevelType w:val="multilevel"/>
    <w:tmpl w:val="74A6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07A02D4"/>
    <w:multiLevelType w:val="multilevel"/>
    <w:tmpl w:val="5AF4C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5F5D5E"/>
    <w:multiLevelType w:val="multilevel"/>
    <w:tmpl w:val="4EFC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A9215E"/>
    <w:multiLevelType w:val="multilevel"/>
    <w:tmpl w:val="9576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EF0657"/>
    <w:multiLevelType w:val="multilevel"/>
    <w:tmpl w:val="E10AE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2"/>
  </w:num>
  <w:num w:numId="4">
    <w:abstractNumId w:val="9"/>
  </w:num>
  <w:num w:numId="5">
    <w:abstractNumId w:val="15"/>
  </w:num>
  <w:num w:numId="6">
    <w:abstractNumId w:val="12"/>
  </w:num>
  <w:num w:numId="7">
    <w:abstractNumId w:val="6"/>
  </w:num>
  <w:num w:numId="8">
    <w:abstractNumId w:val="7"/>
  </w:num>
  <w:num w:numId="9">
    <w:abstractNumId w:val="4"/>
  </w:num>
  <w:num w:numId="10">
    <w:abstractNumId w:val="13"/>
  </w:num>
  <w:num w:numId="11">
    <w:abstractNumId w:val="14"/>
  </w:num>
  <w:num w:numId="12">
    <w:abstractNumId w:val="8"/>
  </w:num>
  <w:num w:numId="13">
    <w:abstractNumId w:val="11"/>
  </w:num>
  <w:num w:numId="14">
    <w:abstractNumId w:val="3"/>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D7D"/>
    <w:rsid w:val="00256D7D"/>
    <w:rsid w:val="00891463"/>
    <w:rsid w:val="008B5633"/>
    <w:rsid w:val="00913722"/>
    <w:rsid w:val="009A72AB"/>
    <w:rsid w:val="00A20E2C"/>
    <w:rsid w:val="00B65DA8"/>
    <w:rsid w:val="00B877DF"/>
    <w:rsid w:val="00E45188"/>
    <w:rsid w:val="00FA6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56D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56D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D7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56D7D"/>
    <w:rPr>
      <w:rFonts w:ascii="Times New Roman" w:eastAsia="Times New Roman" w:hAnsi="Times New Roman" w:cs="Times New Roman"/>
      <w:b/>
      <w:bCs/>
      <w:sz w:val="36"/>
      <w:szCs w:val="36"/>
    </w:rPr>
  </w:style>
  <w:style w:type="paragraph" w:customStyle="1" w:styleId="w6asjqtextbase">
    <w:name w:val="w6asjq_textbase"/>
    <w:basedOn w:val="Normal"/>
    <w:rsid w:val="00256D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6asjqtextbase1">
    <w:name w:val="w6asjq_textbase1"/>
    <w:basedOn w:val="DefaultParagraphFont"/>
    <w:rsid w:val="00256D7D"/>
  </w:style>
  <w:style w:type="paragraph" w:styleId="BalloonText">
    <w:name w:val="Balloon Text"/>
    <w:basedOn w:val="Normal"/>
    <w:link w:val="BalloonTextChar"/>
    <w:uiPriority w:val="99"/>
    <w:semiHidden/>
    <w:unhideWhenUsed/>
    <w:rsid w:val="00A20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E2C"/>
    <w:rPr>
      <w:rFonts w:ascii="Tahoma" w:hAnsi="Tahoma" w:cs="Tahoma"/>
      <w:sz w:val="16"/>
      <w:szCs w:val="16"/>
    </w:rPr>
  </w:style>
  <w:style w:type="character" w:styleId="Strong">
    <w:name w:val="Strong"/>
    <w:basedOn w:val="DefaultParagraphFont"/>
    <w:uiPriority w:val="22"/>
    <w:qFormat/>
    <w:rsid w:val="008B5633"/>
    <w:rPr>
      <w:b/>
      <w:bCs/>
    </w:rPr>
  </w:style>
  <w:style w:type="character" w:styleId="Emphasis">
    <w:name w:val="Emphasis"/>
    <w:basedOn w:val="DefaultParagraphFont"/>
    <w:uiPriority w:val="20"/>
    <w:qFormat/>
    <w:rsid w:val="008B5633"/>
    <w:rPr>
      <w:i/>
      <w:iCs/>
    </w:rPr>
  </w:style>
  <w:style w:type="table" w:styleId="TableGrid">
    <w:name w:val="Table Grid"/>
    <w:basedOn w:val="TableNormal"/>
    <w:uiPriority w:val="59"/>
    <w:rsid w:val="008B563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B563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56D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56D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D7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56D7D"/>
    <w:rPr>
      <w:rFonts w:ascii="Times New Roman" w:eastAsia="Times New Roman" w:hAnsi="Times New Roman" w:cs="Times New Roman"/>
      <w:b/>
      <w:bCs/>
      <w:sz w:val="36"/>
      <w:szCs w:val="36"/>
    </w:rPr>
  </w:style>
  <w:style w:type="paragraph" w:customStyle="1" w:styleId="w6asjqtextbase">
    <w:name w:val="w6asjq_textbase"/>
    <w:basedOn w:val="Normal"/>
    <w:rsid w:val="00256D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6asjqtextbase1">
    <w:name w:val="w6asjq_textbase1"/>
    <w:basedOn w:val="DefaultParagraphFont"/>
    <w:rsid w:val="00256D7D"/>
  </w:style>
  <w:style w:type="paragraph" w:styleId="BalloonText">
    <w:name w:val="Balloon Text"/>
    <w:basedOn w:val="Normal"/>
    <w:link w:val="BalloonTextChar"/>
    <w:uiPriority w:val="99"/>
    <w:semiHidden/>
    <w:unhideWhenUsed/>
    <w:rsid w:val="00A20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E2C"/>
    <w:rPr>
      <w:rFonts w:ascii="Tahoma" w:hAnsi="Tahoma" w:cs="Tahoma"/>
      <w:sz w:val="16"/>
      <w:szCs w:val="16"/>
    </w:rPr>
  </w:style>
  <w:style w:type="character" w:styleId="Strong">
    <w:name w:val="Strong"/>
    <w:basedOn w:val="DefaultParagraphFont"/>
    <w:uiPriority w:val="22"/>
    <w:qFormat/>
    <w:rsid w:val="008B5633"/>
    <w:rPr>
      <w:b/>
      <w:bCs/>
    </w:rPr>
  </w:style>
  <w:style w:type="character" w:styleId="Emphasis">
    <w:name w:val="Emphasis"/>
    <w:basedOn w:val="DefaultParagraphFont"/>
    <w:uiPriority w:val="20"/>
    <w:qFormat/>
    <w:rsid w:val="008B5633"/>
    <w:rPr>
      <w:i/>
      <w:iCs/>
    </w:rPr>
  </w:style>
  <w:style w:type="table" w:styleId="TableGrid">
    <w:name w:val="Table Grid"/>
    <w:basedOn w:val="TableNormal"/>
    <w:uiPriority w:val="59"/>
    <w:rsid w:val="008B563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B56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999723">
      <w:bodyDiv w:val="1"/>
      <w:marLeft w:val="0"/>
      <w:marRight w:val="0"/>
      <w:marTop w:val="0"/>
      <w:marBottom w:val="0"/>
      <w:divBdr>
        <w:top w:val="none" w:sz="0" w:space="0" w:color="auto"/>
        <w:left w:val="none" w:sz="0" w:space="0" w:color="auto"/>
        <w:bottom w:val="none" w:sz="0" w:space="0" w:color="auto"/>
        <w:right w:val="none" w:sz="0" w:space="0" w:color="auto"/>
      </w:divBdr>
      <w:divsChild>
        <w:div w:id="1916470781">
          <w:marLeft w:val="0"/>
          <w:marRight w:val="0"/>
          <w:marTop w:val="0"/>
          <w:marBottom w:val="0"/>
          <w:divBdr>
            <w:top w:val="none" w:sz="0" w:space="0" w:color="auto"/>
            <w:left w:val="none" w:sz="0" w:space="0" w:color="auto"/>
            <w:bottom w:val="none" w:sz="0" w:space="0" w:color="auto"/>
            <w:right w:val="none" w:sz="0" w:space="0" w:color="auto"/>
          </w:divBdr>
          <w:divsChild>
            <w:div w:id="507255142">
              <w:marLeft w:val="0"/>
              <w:marRight w:val="0"/>
              <w:marTop w:val="0"/>
              <w:marBottom w:val="0"/>
              <w:divBdr>
                <w:top w:val="none" w:sz="0" w:space="0" w:color="auto"/>
                <w:left w:val="none" w:sz="0" w:space="0" w:color="auto"/>
                <w:bottom w:val="none" w:sz="0" w:space="0" w:color="auto"/>
                <w:right w:val="none" w:sz="0" w:space="0" w:color="auto"/>
              </w:divBdr>
            </w:div>
          </w:divsChild>
        </w:div>
        <w:div w:id="1148135331">
          <w:marLeft w:val="0"/>
          <w:marRight w:val="0"/>
          <w:marTop w:val="0"/>
          <w:marBottom w:val="0"/>
          <w:divBdr>
            <w:top w:val="none" w:sz="0" w:space="0" w:color="auto"/>
            <w:left w:val="none" w:sz="0" w:space="0" w:color="auto"/>
            <w:bottom w:val="none" w:sz="0" w:space="0" w:color="auto"/>
            <w:right w:val="none" w:sz="0" w:space="0" w:color="auto"/>
          </w:divBdr>
          <w:divsChild>
            <w:div w:id="1359939112">
              <w:marLeft w:val="0"/>
              <w:marRight w:val="0"/>
              <w:marTop w:val="0"/>
              <w:marBottom w:val="0"/>
              <w:divBdr>
                <w:top w:val="none" w:sz="0" w:space="0" w:color="auto"/>
                <w:left w:val="none" w:sz="0" w:space="0" w:color="auto"/>
                <w:bottom w:val="none" w:sz="0" w:space="0" w:color="auto"/>
                <w:right w:val="none" w:sz="0" w:space="0" w:color="auto"/>
              </w:divBdr>
            </w:div>
          </w:divsChild>
        </w:div>
        <w:div w:id="1761757848">
          <w:marLeft w:val="0"/>
          <w:marRight w:val="0"/>
          <w:marTop w:val="0"/>
          <w:marBottom w:val="0"/>
          <w:divBdr>
            <w:top w:val="none" w:sz="0" w:space="0" w:color="auto"/>
            <w:left w:val="none" w:sz="0" w:space="0" w:color="auto"/>
            <w:bottom w:val="none" w:sz="0" w:space="0" w:color="auto"/>
            <w:right w:val="none" w:sz="0" w:space="0" w:color="auto"/>
          </w:divBdr>
          <w:divsChild>
            <w:div w:id="907573866">
              <w:marLeft w:val="0"/>
              <w:marRight w:val="0"/>
              <w:marTop w:val="0"/>
              <w:marBottom w:val="0"/>
              <w:divBdr>
                <w:top w:val="none" w:sz="0" w:space="0" w:color="auto"/>
                <w:left w:val="none" w:sz="0" w:space="0" w:color="auto"/>
                <w:bottom w:val="none" w:sz="0" w:space="0" w:color="auto"/>
                <w:right w:val="none" w:sz="0" w:space="0" w:color="auto"/>
              </w:divBdr>
            </w:div>
          </w:divsChild>
        </w:div>
        <w:div w:id="1432240687">
          <w:marLeft w:val="0"/>
          <w:marRight w:val="0"/>
          <w:marTop w:val="0"/>
          <w:marBottom w:val="0"/>
          <w:divBdr>
            <w:top w:val="none" w:sz="0" w:space="0" w:color="auto"/>
            <w:left w:val="none" w:sz="0" w:space="0" w:color="auto"/>
            <w:bottom w:val="none" w:sz="0" w:space="0" w:color="auto"/>
            <w:right w:val="none" w:sz="0" w:space="0" w:color="auto"/>
          </w:divBdr>
          <w:divsChild>
            <w:div w:id="1288509911">
              <w:marLeft w:val="0"/>
              <w:marRight w:val="0"/>
              <w:marTop w:val="0"/>
              <w:marBottom w:val="0"/>
              <w:divBdr>
                <w:top w:val="none" w:sz="0" w:space="0" w:color="auto"/>
                <w:left w:val="none" w:sz="0" w:space="0" w:color="auto"/>
                <w:bottom w:val="none" w:sz="0" w:space="0" w:color="auto"/>
                <w:right w:val="none" w:sz="0" w:space="0" w:color="auto"/>
              </w:divBdr>
            </w:div>
          </w:divsChild>
        </w:div>
        <w:div w:id="1575552297">
          <w:marLeft w:val="0"/>
          <w:marRight w:val="0"/>
          <w:marTop w:val="0"/>
          <w:marBottom w:val="0"/>
          <w:divBdr>
            <w:top w:val="none" w:sz="0" w:space="0" w:color="auto"/>
            <w:left w:val="none" w:sz="0" w:space="0" w:color="auto"/>
            <w:bottom w:val="none" w:sz="0" w:space="0" w:color="auto"/>
            <w:right w:val="none" w:sz="0" w:space="0" w:color="auto"/>
          </w:divBdr>
          <w:divsChild>
            <w:div w:id="292174294">
              <w:marLeft w:val="0"/>
              <w:marRight w:val="0"/>
              <w:marTop w:val="0"/>
              <w:marBottom w:val="0"/>
              <w:divBdr>
                <w:top w:val="none" w:sz="0" w:space="0" w:color="auto"/>
                <w:left w:val="none" w:sz="0" w:space="0" w:color="auto"/>
                <w:bottom w:val="none" w:sz="0" w:space="0" w:color="auto"/>
                <w:right w:val="none" w:sz="0" w:space="0" w:color="auto"/>
              </w:divBdr>
            </w:div>
          </w:divsChild>
        </w:div>
        <w:div w:id="821117251">
          <w:marLeft w:val="0"/>
          <w:marRight w:val="0"/>
          <w:marTop w:val="0"/>
          <w:marBottom w:val="0"/>
          <w:divBdr>
            <w:top w:val="none" w:sz="0" w:space="0" w:color="auto"/>
            <w:left w:val="none" w:sz="0" w:space="0" w:color="auto"/>
            <w:bottom w:val="none" w:sz="0" w:space="0" w:color="auto"/>
            <w:right w:val="none" w:sz="0" w:space="0" w:color="auto"/>
          </w:divBdr>
          <w:divsChild>
            <w:div w:id="2062828216">
              <w:marLeft w:val="0"/>
              <w:marRight w:val="0"/>
              <w:marTop w:val="0"/>
              <w:marBottom w:val="0"/>
              <w:divBdr>
                <w:top w:val="none" w:sz="0" w:space="0" w:color="auto"/>
                <w:left w:val="none" w:sz="0" w:space="0" w:color="auto"/>
                <w:bottom w:val="none" w:sz="0" w:space="0" w:color="auto"/>
                <w:right w:val="none" w:sz="0" w:space="0" w:color="auto"/>
              </w:divBdr>
            </w:div>
          </w:divsChild>
        </w:div>
        <w:div w:id="80957737">
          <w:marLeft w:val="0"/>
          <w:marRight w:val="0"/>
          <w:marTop w:val="0"/>
          <w:marBottom w:val="0"/>
          <w:divBdr>
            <w:top w:val="none" w:sz="0" w:space="0" w:color="auto"/>
            <w:left w:val="none" w:sz="0" w:space="0" w:color="auto"/>
            <w:bottom w:val="none" w:sz="0" w:space="0" w:color="auto"/>
            <w:right w:val="none" w:sz="0" w:space="0" w:color="auto"/>
          </w:divBdr>
          <w:divsChild>
            <w:div w:id="1177036946">
              <w:marLeft w:val="0"/>
              <w:marRight w:val="0"/>
              <w:marTop w:val="0"/>
              <w:marBottom w:val="0"/>
              <w:divBdr>
                <w:top w:val="none" w:sz="0" w:space="0" w:color="auto"/>
                <w:left w:val="none" w:sz="0" w:space="0" w:color="auto"/>
                <w:bottom w:val="none" w:sz="0" w:space="0" w:color="auto"/>
                <w:right w:val="none" w:sz="0" w:space="0" w:color="auto"/>
              </w:divBdr>
            </w:div>
          </w:divsChild>
        </w:div>
        <w:div w:id="946156279">
          <w:marLeft w:val="0"/>
          <w:marRight w:val="0"/>
          <w:marTop w:val="0"/>
          <w:marBottom w:val="0"/>
          <w:divBdr>
            <w:top w:val="none" w:sz="0" w:space="0" w:color="auto"/>
            <w:left w:val="none" w:sz="0" w:space="0" w:color="auto"/>
            <w:bottom w:val="none" w:sz="0" w:space="0" w:color="auto"/>
            <w:right w:val="none" w:sz="0" w:space="0" w:color="auto"/>
          </w:divBdr>
          <w:divsChild>
            <w:div w:id="773671235">
              <w:marLeft w:val="0"/>
              <w:marRight w:val="0"/>
              <w:marTop w:val="0"/>
              <w:marBottom w:val="0"/>
              <w:divBdr>
                <w:top w:val="none" w:sz="0" w:space="0" w:color="auto"/>
                <w:left w:val="none" w:sz="0" w:space="0" w:color="auto"/>
                <w:bottom w:val="none" w:sz="0" w:space="0" w:color="auto"/>
                <w:right w:val="none" w:sz="0" w:space="0" w:color="auto"/>
              </w:divBdr>
            </w:div>
          </w:divsChild>
        </w:div>
        <w:div w:id="503518507">
          <w:marLeft w:val="0"/>
          <w:marRight w:val="0"/>
          <w:marTop w:val="0"/>
          <w:marBottom w:val="0"/>
          <w:divBdr>
            <w:top w:val="none" w:sz="0" w:space="0" w:color="auto"/>
            <w:left w:val="none" w:sz="0" w:space="0" w:color="auto"/>
            <w:bottom w:val="none" w:sz="0" w:space="0" w:color="auto"/>
            <w:right w:val="none" w:sz="0" w:space="0" w:color="auto"/>
          </w:divBdr>
          <w:divsChild>
            <w:div w:id="966813414">
              <w:marLeft w:val="0"/>
              <w:marRight w:val="0"/>
              <w:marTop w:val="0"/>
              <w:marBottom w:val="0"/>
              <w:divBdr>
                <w:top w:val="none" w:sz="0" w:space="0" w:color="auto"/>
                <w:left w:val="none" w:sz="0" w:space="0" w:color="auto"/>
                <w:bottom w:val="none" w:sz="0" w:space="0" w:color="auto"/>
                <w:right w:val="none" w:sz="0" w:space="0" w:color="auto"/>
              </w:divBdr>
            </w:div>
          </w:divsChild>
        </w:div>
        <w:div w:id="387651650">
          <w:marLeft w:val="0"/>
          <w:marRight w:val="0"/>
          <w:marTop w:val="0"/>
          <w:marBottom w:val="0"/>
          <w:divBdr>
            <w:top w:val="none" w:sz="0" w:space="0" w:color="auto"/>
            <w:left w:val="none" w:sz="0" w:space="0" w:color="auto"/>
            <w:bottom w:val="none" w:sz="0" w:space="0" w:color="auto"/>
            <w:right w:val="none" w:sz="0" w:space="0" w:color="auto"/>
          </w:divBdr>
          <w:divsChild>
            <w:div w:id="410927249">
              <w:marLeft w:val="0"/>
              <w:marRight w:val="0"/>
              <w:marTop w:val="0"/>
              <w:marBottom w:val="0"/>
              <w:divBdr>
                <w:top w:val="none" w:sz="0" w:space="0" w:color="auto"/>
                <w:left w:val="none" w:sz="0" w:space="0" w:color="auto"/>
                <w:bottom w:val="none" w:sz="0" w:space="0" w:color="auto"/>
                <w:right w:val="none" w:sz="0" w:space="0" w:color="auto"/>
              </w:divBdr>
            </w:div>
          </w:divsChild>
        </w:div>
        <w:div w:id="1178538133">
          <w:marLeft w:val="0"/>
          <w:marRight w:val="0"/>
          <w:marTop w:val="0"/>
          <w:marBottom w:val="0"/>
          <w:divBdr>
            <w:top w:val="none" w:sz="0" w:space="0" w:color="auto"/>
            <w:left w:val="none" w:sz="0" w:space="0" w:color="auto"/>
            <w:bottom w:val="none" w:sz="0" w:space="0" w:color="auto"/>
            <w:right w:val="none" w:sz="0" w:space="0" w:color="auto"/>
          </w:divBdr>
          <w:divsChild>
            <w:div w:id="812990637">
              <w:marLeft w:val="0"/>
              <w:marRight w:val="0"/>
              <w:marTop w:val="0"/>
              <w:marBottom w:val="0"/>
              <w:divBdr>
                <w:top w:val="none" w:sz="0" w:space="0" w:color="auto"/>
                <w:left w:val="none" w:sz="0" w:space="0" w:color="auto"/>
                <w:bottom w:val="none" w:sz="0" w:space="0" w:color="auto"/>
                <w:right w:val="none" w:sz="0" w:space="0" w:color="auto"/>
              </w:divBdr>
            </w:div>
          </w:divsChild>
        </w:div>
        <w:div w:id="837383989">
          <w:marLeft w:val="0"/>
          <w:marRight w:val="0"/>
          <w:marTop w:val="0"/>
          <w:marBottom w:val="0"/>
          <w:divBdr>
            <w:top w:val="none" w:sz="0" w:space="0" w:color="auto"/>
            <w:left w:val="none" w:sz="0" w:space="0" w:color="auto"/>
            <w:bottom w:val="none" w:sz="0" w:space="0" w:color="auto"/>
            <w:right w:val="none" w:sz="0" w:space="0" w:color="auto"/>
          </w:divBdr>
          <w:divsChild>
            <w:div w:id="860513822">
              <w:marLeft w:val="0"/>
              <w:marRight w:val="0"/>
              <w:marTop w:val="0"/>
              <w:marBottom w:val="0"/>
              <w:divBdr>
                <w:top w:val="none" w:sz="0" w:space="0" w:color="auto"/>
                <w:left w:val="none" w:sz="0" w:space="0" w:color="auto"/>
                <w:bottom w:val="none" w:sz="0" w:space="0" w:color="auto"/>
                <w:right w:val="none" w:sz="0" w:space="0" w:color="auto"/>
              </w:divBdr>
            </w:div>
          </w:divsChild>
        </w:div>
        <w:div w:id="311368405">
          <w:marLeft w:val="0"/>
          <w:marRight w:val="0"/>
          <w:marTop w:val="0"/>
          <w:marBottom w:val="0"/>
          <w:divBdr>
            <w:top w:val="none" w:sz="0" w:space="0" w:color="auto"/>
            <w:left w:val="none" w:sz="0" w:space="0" w:color="auto"/>
            <w:bottom w:val="none" w:sz="0" w:space="0" w:color="auto"/>
            <w:right w:val="none" w:sz="0" w:space="0" w:color="auto"/>
          </w:divBdr>
          <w:divsChild>
            <w:div w:id="1313414363">
              <w:marLeft w:val="0"/>
              <w:marRight w:val="0"/>
              <w:marTop w:val="0"/>
              <w:marBottom w:val="0"/>
              <w:divBdr>
                <w:top w:val="none" w:sz="0" w:space="0" w:color="auto"/>
                <w:left w:val="none" w:sz="0" w:space="0" w:color="auto"/>
                <w:bottom w:val="none" w:sz="0" w:space="0" w:color="auto"/>
                <w:right w:val="none" w:sz="0" w:space="0" w:color="auto"/>
              </w:divBdr>
            </w:div>
          </w:divsChild>
        </w:div>
        <w:div w:id="1052000142">
          <w:marLeft w:val="0"/>
          <w:marRight w:val="0"/>
          <w:marTop w:val="0"/>
          <w:marBottom w:val="0"/>
          <w:divBdr>
            <w:top w:val="none" w:sz="0" w:space="0" w:color="auto"/>
            <w:left w:val="none" w:sz="0" w:space="0" w:color="auto"/>
            <w:bottom w:val="none" w:sz="0" w:space="0" w:color="auto"/>
            <w:right w:val="none" w:sz="0" w:space="0" w:color="auto"/>
          </w:divBdr>
          <w:divsChild>
            <w:div w:id="3166716">
              <w:marLeft w:val="0"/>
              <w:marRight w:val="0"/>
              <w:marTop w:val="0"/>
              <w:marBottom w:val="0"/>
              <w:divBdr>
                <w:top w:val="none" w:sz="0" w:space="0" w:color="auto"/>
                <w:left w:val="none" w:sz="0" w:space="0" w:color="auto"/>
                <w:bottom w:val="none" w:sz="0" w:space="0" w:color="auto"/>
                <w:right w:val="none" w:sz="0" w:space="0" w:color="auto"/>
              </w:divBdr>
            </w:div>
          </w:divsChild>
        </w:div>
        <w:div w:id="827597436">
          <w:marLeft w:val="0"/>
          <w:marRight w:val="0"/>
          <w:marTop w:val="0"/>
          <w:marBottom w:val="0"/>
          <w:divBdr>
            <w:top w:val="none" w:sz="0" w:space="0" w:color="auto"/>
            <w:left w:val="none" w:sz="0" w:space="0" w:color="auto"/>
            <w:bottom w:val="none" w:sz="0" w:space="0" w:color="auto"/>
            <w:right w:val="none" w:sz="0" w:space="0" w:color="auto"/>
          </w:divBdr>
          <w:divsChild>
            <w:div w:id="1415934555">
              <w:marLeft w:val="0"/>
              <w:marRight w:val="0"/>
              <w:marTop w:val="0"/>
              <w:marBottom w:val="0"/>
              <w:divBdr>
                <w:top w:val="none" w:sz="0" w:space="0" w:color="auto"/>
                <w:left w:val="none" w:sz="0" w:space="0" w:color="auto"/>
                <w:bottom w:val="none" w:sz="0" w:space="0" w:color="auto"/>
                <w:right w:val="none" w:sz="0" w:space="0" w:color="auto"/>
              </w:divBdr>
            </w:div>
          </w:divsChild>
        </w:div>
        <w:div w:id="422343505">
          <w:marLeft w:val="0"/>
          <w:marRight w:val="0"/>
          <w:marTop w:val="0"/>
          <w:marBottom w:val="0"/>
          <w:divBdr>
            <w:top w:val="none" w:sz="0" w:space="0" w:color="auto"/>
            <w:left w:val="none" w:sz="0" w:space="0" w:color="auto"/>
            <w:bottom w:val="none" w:sz="0" w:space="0" w:color="auto"/>
            <w:right w:val="none" w:sz="0" w:space="0" w:color="auto"/>
          </w:divBdr>
          <w:divsChild>
            <w:div w:id="184174804">
              <w:marLeft w:val="0"/>
              <w:marRight w:val="0"/>
              <w:marTop w:val="0"/>
              <w:marBottom w:val="0"/>
              <w:divBdr>
                <w:top w:val="none" w:sz="0" w:space="0" w:color="auto"/>
                <w:left w:val="none" w:sz="0" w:space="0" w:color="auto"/>
                <w:bottom w:val="none" w:sz="0" w:space="0" w:color="auto"/>
                <w:right w:val="none" w:sz="0" w:space="0" w:color="auto"/>
              </w:divBdr>
            </w:div>
          </w:divsChild>
        </w:div>
        <w:div w:id="1293442760">
          <w:marLeft w:val="0"/>
          <w:marRight w:val="0"/>
          <w:marTop w:val="0"/>
          <w:marBottom w:val="0"/>
          <w:divBdr>
            <w:top w:val="none" w:sz="0" w:space="0" w:color="auto"/>
            <w:left w:val="none" w:sz="0" w:space="0" w:color="auto"/>
            <w:bottom w:val="none" w:sz="0" w:space="0" w:color="auto"/>
            <w:right w:val="none" w:sz="0" w:space="0" w:color="auto"/>
          </w:divBdr>
          <w:divsChild>
            <w:div w:id="1085149084">
              <w:marLeft w:val="0"/>
              <w:marRight w:val="0"/>
              <w:marTop w:val="0"/>
              <w:marBottom w:val="0"/>
              <w:divBdr>
                <w:top w:val="none" w:sz="0" w:space="0" w:color="auto"/>
                <w:left w:val="none" w:sz="0" w:space="0" w:color="auto"/>
                <w:bottom w:val="none" w:sz="0" w:space="0" w:color="auto"/>
                <w:right w:val="none" w:sz="0" w:space="0" w:color="auto"/>
              </w:divBdr>
            </w:div>
          </w:divsChild>
        </w:div>
        <w:div w:id="431241559">
          <w:marLeft w:val="0"/>
          <w:marRight w:val="0"/>
          <w:marTop w:val="0"/>
          <w:marBottom w:val="0"/>
          <w:divBdr>
            <w:top w:val="none" w:sz="0" w:space="0" w:color="auto"/>
            <w:left w:val="none" w:sz="0" w:space="0" w:color="auto"/>
            <w:bottom w:val="none" w:sz="0" w:space="0" w:color="auto"/>
            <w:right w:val="none" w:sz="0" w:space="0" w:color="auto"/>
          </w:divBdr>
          <w:divsChild>
            <w:div w:id="1020550681">
              <w:marLeft w:val="0"/>
              <w:marRight w:val="0"/>
              <w:marTop w:val="0"/>
              <w:marBottom w:val="0"/>
              <w:divBdr>
                <w:top w:val="none" w:sz="0" w:space="0" w:color="auto"/>
                <w:left w:val="none" w:sz="0" w:space="0" w:color="auto"/>
                <w:bottom w:val="none" w:sz="0" w:space="0" w:color="auto"/>
                <w:right w:val="none" w:sz="0" w:space="0" w:color="auto"/>
              </w:divBdr>
            </w:div>
          </w:divsChild>
        </w:div>
        <w:div w:id="206918271">
          <w:marLeft w:val="0"/>
          <w:marRight w:val="0"/>
          <w:marTop w:val="0"/>
          <w:marBottom w:val="0"/>
          <w:divBdr>
            <w:top w:val="none" w:sz="0" w:space="0" w:color="auto"/>
            <w:left w:val="none" w:sz="0" w:space="0" w:color="auto"/>
            <w:bottom w:val="none" w:sz="0" w:space="0" w:color="auto"/>
            <w:right w:val="none" w:sz="0" w:space="0" w:color="auto"/>
          </w:divBdr>
          <w:divsChild>
            <w:div w:id="1283607384">
              <w:marLeft w:val="0"/>
              <w:marRight w:val="0"/>
              <w:marTop w:val="0"/>
              <w:marBottom w:val="0"/>
              <w:divBdr>
                <w:top w:val="none" w:sz="0" w:space="0" w:color="auto"/>
                <w:left w:val="none" w:sz="0" w:space="0" w:color="auto"/>
                <w:bottom w:val="none" w:sz="0" w:space="0" w:color="auto"/>
                <w:right w:val="none" w:sz="0" w:space="0" w:color="auto"/>
              </w:divBdr>
            </w:div>
          </w:divsChild>
        </w:div>
        <w:div w:id="364138851">
          <w:marLeft w:val="0"/>
          <w:marRight w:val="0"/>
          <w:marTop w:val="0"/>
          <w:marBottom w:val="0"/>
          <w:divBdr>
            <w:top w:val="none" w:sz="0" w:space="0" w:color="auto"/>
            <w:left w:val="none" w:sz="0" w:space="0" w:color="auto"/>
            <w:bottom w:val="none" w:sz="0" w:space="0" w:color="auto"/>
            <w:right w:val="none" w:sz="0" w:space="0" w:color="auto"/>
          </w:divBdr>
          <w:divsChild>
            <w:div w:id="1879080396">
              <w:marLeft w:val="0"/>
              <w:marRight w:val="0"/>
              <w:marTop w:val="0"/>
              <w:marBottom w:val="0"/>
              <w:divBdr>
                <w:top w:val="none" w:sz="0" w:space="0" w:color="auto"/>
                <w:left w:val="none" w:sz="0" w:space="0" w:color="auto"/>
                <w:bottom w:val="none" w:sz="0" w:space="0" w:color="auto"/>
                <w:right w:val="none" w:sz="0" w:space="0" w:color="auto"/>
              </w:divBdr>
            </w:div>
          </w:divsChild>
        </w:div>
        <w:div w:id="338705456">
          <w:marLeft w:val="0"/>
          <w:marRight w:val="0"/>
          <w:marTop w:val="0"/>
          <w:marBottom w:val="0"/>
          <w:divBdr>
            <w:top w:val="none" w:sz="0" w:space="0" w:color="auto"/>
            <w:left w:val="none" w:sz="0" w:space="0" w:color="auto"/>
            <w:bottom w:val="none" w:sz="0" w:space="0" w:color="auto"/>
            <w:right w:val="none" w:sz="0" w:space="0" w:color="auto"/>
          </w:divBdr>
          <w:divsChild>
            <w:div w:id="1768646844">
              <w:marLeft w:val="0"/>
              <w:marRight w:val="0"/>
              <w:marTop w:val="0"/>
              <w:marBottom w:val="0"/>
              <w:divBdr>
                <w:top w:val="none" w:sz="0" w:space="0" w:color="auto"/>
                <w:left w:val="none" w:sz="0" w:space="0" w:color="auto"/>
                <w:bottom w:val="none" w:sz="0" w:space="0" w:color="auto"/>
                <w:right w:val="none" w:sz="0" w:space="0" w:color="auto"/>
              </w:divBdr>
            </w:div>
          </w:divsChild>
        </w:div>
        <w:div w:id="1112440398">
          <w:marLeft w:val="0"/>
          <w:marRight w:val="0"/>
          <w:marTop w:val="0"/>
          <w:marBottom w:val="0"/>
          <w:divBdr>
            <w:top w:val="none" w:sz="0" w:space="0" w:color="auto"/>
            <w:left w:val="none" w:sz="0" w:space="0" w:color="auto"/>
            <w:bottom w:val="none" w:sz="0" w:space="0" w:color="auto"/>
            <w:right w:val="none" w:sz="0" w:space="0" w:color="auto"/>
          </w:divBdr>
          <w:divsChild>
            <w:div w:id="419569287">
              <w:marLeft w:val="0"/>
              <w:marRight w:val="0"/>
              <w:marTop w:val="0"/>
              <w:marBottom w:val="0"/>
              <w:divBdr>
                <w:top w:val="none" w:sz="0" w:space="0" w:color="auto"/>
                <w:left w:val="none" w:sz="0" w:space="0" w:color="auto"/>
                <w:bottom w:val="none" w:sz="0" w:space="0" w:color="auto"/>
                <w:right w:val="none" w:sz="0" w:space="0" w:color="auto"/>
              </w:divBdr>
            </w:div>
          </w:divsChild>
        </w:div>
        <w:div w:id="815612711">
          <w:marLeft w:val="0"/>
          <w:marRight w:val="0"/>
          <w:marTop w:val="0"/>
          <w:marBottom w:val="0"/>
          <w:divBdr>
            <w:top w:val="none" w:sz="0" w:space="0" w:color="auto"/>
            <w:left w:val="none" w:sz="0" w:space="0" w:color="auto"/>
            <w:bottom w:val="none" w:sz="0" w:space="0" w:color="auto"/>
            <w:right w:val="none" w:sz="0" w:space="0" w:color="auto"/>
          </w:divBdr>
          <w:divsChild>
            <w:div w:id="352534847">
              <w:marLeft w:val="0"/>
              <w:marRight w:val="0"/>
              <w:marTop w:val="0"/>
              <w:marBottom w:val="0"/>
              <w:divBdr>
                <w:top w:val="none" w:sz="0" w:space="0" w:color="auto"/>
                <w:left w:val="none" w:sz="0" w:space="0" w:color="auto"/>
                <w:bottom w:val="none" w:sz="0" w:space="0" w:color="auto"/>
                <w:right w:val="none" w:sz="0" w:space="0" w:color="auto"/>
              </w:divBdr>
            </w:div>
          </w:divsChild>
        </w:div>
        <w:div w:id="30955380">
          <w:marLeft w:val="0"/>
          <w:marRight w:val="0"/>
          <w:marTop w:val="0"/>
          <w:marBottom w:val="0"/>
          <w:divBdr>
            <w:top w:val="none" w:sz="0" w:space="0" w:color="auto"/>
            <w:left w:val="none" w:sz="0" w:space="0" w:color="auto"/>
            <w:bottom w:val="none" w:sz="0" w:space="0" w:color="auto"/>
            <w:right w:val="none" w:sz="0" w:space="0" w:color="auto"/>
          </w:divBdr>
          <w:divsChild>
            <w:div w:id="1534420666">
              <w:marLeft w:val="0"/>
              <w:marRight w:val="0"/>
              <w:marTop w:val="0"/>
              <w:marBottom w:val="0"/>
              <w:divBdr>
                <w:top w:val="none" w:sz="0" w:space="0" w:color="auto"/>
                <w:left w:val="none" w:sz="0" w:space="0" w:color="auto"/>
                <w:bottom w:val="none" w:sz="0" w:space="0" w:color="auto"/>
                <w:right w:val="none" w:sz="0" w:space="0" w:color="auto"/>
              </w:divBdr>
            </w:div>
          </w:divsChild>
        </w:div>
        <w:div w:id="527639675">
          <w:marLeft w:val="0"/>
          <w:marRight w:val="0"/>
          <w:marTop w:val="0"/>
          <w:marBottom w:val="0"/>
          <w:divBdr>
            <w:top w:val="none" w:sz="0" w:space="0" w:color="auto"/>
            <w:left w:val="none" w:sz="0" w:space="0" w:color="auto"/>
            <w:bottom w:val="none" w:sz="0" w:space="0" w:color="auto"/>
            <w:right w:val="none" w:sz="0" w:space="0" w:color="auto"/>
          </w:divBdr>
          <w:divsChild>
            <w:div w:id="597447373">
              <w:marLeft w:val="0"/>
              <w:marRight w:val="0"/>
              <w:marTop w:val="0"/>
              <w:marBottom w:val="0"/>
              <w:divBdr>
                <w:top w:val="none" w:sz="0" w:space="0" w:color="auto"/>
                <w:left w:val="none" w:sz="0" w:space="0" w:color="auto"/>
                <w:bottom w:val="none" w:sz="0" w:space="0" w:color="auto"/>
                <w:right w:val="none" w:sz="0" w:space="0" w:color="auto"/>
              </w:divBdr>
            </w:div>
          </w:divsChild>
        </w:div>
        <w:div w:id="1181748067">
          <w:marLeft w:val="0"/>
          <w:marRight w:val="0"/>
          <w:marTop w:val="0"/>
          <w:marBottom w:val="0"/>
          <w:divBdr>
            <w:top w:val="none" w:sz="0" w:space="0" w:color="auto"/>
            <w:left w:val="none" w:sz="0" w:space="0" w:color="auto"/>
            <w:bottom w:val="none" w:sz="0" w:space="0" w:color="auto"/>
            <w:right w:val="none" w:sz="0" w:space="0" w:color="auto"/>
          </w:divBdr>
        </w:div>
        <w:div w:id="1043483373">
          <w:marLeft w:val="0"/>
          <w:marRight w:val="0"/>
          <w:marTop w:val="0"/>
          <w:marBottom w:val="0"/>
          <w:divBdr>
            <w:top w:val="none" w:sz="0" w:space="0" w:color="auto"/>
            <w:left w:val="none" w:sz="0" w:space="0" w:color="auto"/>
            <w:bottom w:val="none" w:sz="0" w:space="0" w:color="auto"/>
            <w:right w:val="none" w:sz="0" w:space="0" w:color="auto"/>
          </w:divBdr>
          <w:divsChild>
            <w:div w:id="211161241">
              <w:marLeft w:val="0"/>
              <w:marRight w:val="0"/>
              <w:marTop w:val="0"/>
              <w:marBottom w:val="0"/>
              <w:divBdr>
                <w:top w:val="none" w:sz="0" w:space="0" w:color="auto"/>
                <w:left w:val="none" w:sz="0" w:space="0" w:color="auto"/>
                <w:bottom w:val="none" w:sz="0" w:space="0" w:color="auto"/>
                <w:right w:val="none" w:sz="0" w:space="0" w:color="auto"/>
              </w:divBdr>
            </w:div>
          </w:divsChild>
        </w:div>
        <w:div w:id="1469514698">
          <w:marLeft w:val="0"/>
          <w:marRight w:val="0"/>
          <w:marTop w:val="0"/>
          <w:marBottom w:val="0"/>
          <w:divBdr>
            <w:top w:val="none" w:sz="0" w:space="0" w:color="auto"/>
            <w:left w:val="none" w:sz="0" w:space="0" w:color="auto"/>
            <w:bottom w:val="none" w:sz="0" w:space="0" w:color="auto"/>
            <w:right w:val="none" w:sz="0" w:space="0" w:color="auto"/>
          </w:divBdr>
          <w:divsChild>
            <w:div w:id="2042826298">
              <w:marLeft w:val="0"/>
              <w:marRight w:val="0"/>
              <w:marTop w:val="0"/>
              <w:marBottom w:val="0"/>
              <w:divBdr>
                <w:top w:val="none" w:sz="0" w:space="0" w:color="auto"/>
                <w:left w:val="none" w:sz="0" w:space="0" w:color="auto"/>
                <w:bottom w:val="none" w:sz="0" w:space="0" w:color="auto"/>
                <w:right w:val="none" w:sz="0" w:space="0" w:color="auto"/>
              </w:divBdr>
            </w:div>
          </w:divsChild>
        </w:div>
        <w:div w:id="1224759820">
          <w:marLeft w:val="0"/>
          <w:marRight w:val="0"/>
          <w:marTop w:val="0"/>
          <w:marBottom w:val="0"/>
          <w:divBdr>
            <w:top w:val="none" w:sz="0" w:space="0" w:color="auto"/>
            <w:left w:val="none" w:sz="0" w:space="0" w:color="auto"/>
            <w:bottom w:val="none" w:sz="0" w:space="0" w:color="auto"/>
            <w:right w:val="none" w:sz="0" w:space="0" w:color="auto"/>
          </w:divBdr>
          <w:divsChild>
            <w:div w:id="1924491386">
              <w:marLeft w:val="0"/>
              <w:marRight w:val="0"/>
              <w:marTop w:val="0"/>
              <w:marBottom w:val="0"/>
              <w:divBdr>
                <w:top w:val="none" w:sz="0" w:space="0" w:color="auto"/>
                <w:left w:val="none" w:sz="0" w:space="0" w:color="auto"/>
                <w:bottom w:val="none" w:sz="0" w:space="0" w:color="auto"/>
                <w:right w:val="none" w:sz="0" w:space="0" w:color="auto"/>
              </w:divBdr>
            </w:div>
          </w:divsChild>
        </w:div>
        <w:div w:id="911624238">
          <w:marLeft w:val="0"/>
          <w:marRight w:val="0"/>
          <w:marTop w:val="0"/>
          <w:marBottom w:val="0"/>
          <w:divBdr>
            <w:top w:val="none" w:sz="0" w:space="0" w:color="auto"/>
            <w:left w:val="none" w:sz="0" w:space="0" w:color="auto"/>
            <w:bottom w:val="none" w:sz="0" w:space="0" w:color="auto"/>
            <w:right w:val="none" w:sz="0" w:space="0" w:color="auto"/>
          </w:divBdr>
          <w:divsChild>
            <w:div w:id="316374406">
              <w:marLeft w:val="0"/>
              <w:marRight w:val="0"/>
              <w:marTop w:val="0"/>
              <w:marBottom w:val="0"/>
              <w:divBdr>
                <w:top w:val="none" w:sz="0" w:space="0" w:color="auto"/>
                <w:left w:val="none" w:sz="0" w:space="0" w:color="auto"/>
                <w:bottom w:val="none" w:sz="0" w:space="0" w:color="auto"/>
                <w:right w:val="none" w:sz="0" w:space="0" w:color="auto"/>
              </w:divBdr>
            </w:div>
          </w:divsChild>
        </w:div>
        <w:div w:id="952126045">
          <w:marLeft w:val="0"/>
          <w:marRight w:val="0"/>
          <w:marTop w:val="0"/>
          <w:marBottom w:val="0"/>
          <w:divBdr>
            <w:top w:val="none" w:sz="0" w:space="0" w:color="auto"/>
            <w:left w:val="none" w:sz="0" w:space="0" w:color="auto"/>
            <w:bottom w:val="none" w:sz="0" w:space="0" w:color="auto"/>
            <w:right w:val="none" w:sz="0" w:space="0" w:color="auto"/>
          </w:divBdr>
          <w:divsChild>
            <w:div w:id="873080105">
              <w:marLeft w:val="0"/>
              <w:marRight w:val="0"/>
              <w:marTop w:val="0"/>
              <w:marBottom w:val="0"/>
              <w:divBdr>
                <w:top w:val="none" w:sz="0" w:space="0" w:color="auto"/>
                <w:left w:val="none" w:sz="0" w:space="0" w:color="auto"/>
                <w:bottom w:val="none" w:sz="0" w:space="0" w:color="auto"/>
                <w:right w:val="none" w:sz="0" w:space="0" w:color="auto"/>
              </w:divBdr>
            </w:div>
          </w:divsChild>
        </w:div>
        <w:div w:id="1137644204">
          <w:marLeft w:val="0"/>
          <w:marRight w:val="0"/>
          <w:marTop w:val="0"/>
          <w:marBottom w:val="0"/>
          <w:divBdr>
            <w:top w:val="none" w:sz="0" w:space="0" w:color="auto"/>
            <w:left w:val="none" w:sz="0" w:space="0" w:color="auto"/>
            <w:bottom w:val="none" w:sz="0" w:space="0" w:color="auto"/>
            <w:right w:val="none" w:sz="0" w:space="0" w:color="auto"/>
          </w:divBdr>
          <w:divsChild>
            <w:div w:id="2074573381">
              <w:marLeft w:val="0"/>
              <w:marRight w:val="0"/>
              <w:marTop w:val="0"/>
              <w:marBottom w:val="0"/>
              <w:divBdr>
                <w:top w:val="none" w:sz="0" w:space="0" w:color="auto"/>
                <w:left w:val="none" w:sz="0" w:space="0" w:color="auto"/>
                <w:bottom w:val="none" w:sz="0" w:space="0" w:color="auto"/>
                <w:right w:val="none" w:sz="0" w:space="0" w:color="auto"/>
              </w:divBdr>
            </w:div>
          </w:divsChild>
        </w:div>
        <w:div w:id="28800848">
          <w:marLeft w:val="0"/>
          <w:marRight w:val="0"/>
          <w:marTop w:val="0"/>
          <w:marBottom w:val="0"/>
          <w:divBdr>
            <w:top w:val="none" w:sz="0" w:space="0" w:color="auto"/>
            <w:left w:val="none" w:sz="0" w:space="0" w:color="auto"/>
            <w:bottom w:val="none" w:sz="0" w:space="0" w:color="auto"/>
            <w:right w:val="none" w:sz="0" w:space="0" w:color="auto"/>
          </w:divBdr>
          <w:divsChild>
            <w:div w:id="1632321273">
              <w:marLeft w:val="0"/>
              <w:marRight w:val="0"/>
              <w:marTop w:val="0"/>
              <w:marBottom w:val="0"/>
              <w:divBdr>
                <w:top w:val="none" w:sz="0" w:space="0" w:color="auto"/>
                <w:left w:val="none" w:sz="0" w:space="0" w:color="auto"/>
                <w:bottom w:val="none" w:sz="0" w:space="0" w:color="auto"/>
                <w:right w:val="none" w:sz="0" w:space="0" w:color="auto"/>
              </w:divBdr>
            </w:div>
          </w:divsChild>
        </w:div>
        <w:div w:id="487408317">
          <w:marLeft w:val="0"/>
          <w:marRight w:val="0"/>
          <w:marTop w:val="0"/>
          <w:marBottom w:val="0"/>
          <w:divBdr>
            <w:top w:val="none" w:sz="0" w:space="0" w:color="auto"/>
            <w:left w:val="none" w:sz="0" w:space="0" w:color="auto"/>
            <w:bottom w:val="none" w:sz="0" w:space="0" w:color="auto"/>
            <w:right w:val="none" w:sz="0" w:space="0" w:color="auto"/>
          </w:divBdr>
          <w:divsChild>
            <w:div w:id="1708601755">
              <w:marLeft w:val="0"/>
              <w:marRight w:val="0"/>
              <w:marTop w:val="0"/>
              <w:marBottom w:val="0"/>
              <w:divBdr>
                <w:top w:val="none" w:sz="0" w:space="0" w:color="auto"/>
                <w:left w:val="none" w:sz="0" w:space="0" w:color="auto"/>
                <w:bottom w:val="none" w:sz="0" w:space="0" w:color="auto"/>
                <w:right w:val="none" w:sz="0" w:space="0" w:color="auto"/>
              </w:divBdr>
            </w:div>
          </w:divsChild>
        </w:div>
        <w:div w:id="13851085">
          <w:marLeft w:val="0"/>
          <w:marRight w:val="0"/>
          <w:marTop w:val="0"/>
          <w:marBottom w:val="0"/>
          <w:divBdr>
            <w:top w:val="none" w:sz="0" w:space="0" w:color="auto"/>
            <w:left w:val="none" w:sz="0" w:space="0" w:color="auto"/>
            <w:bottom w:val="none" w:sz="0" w:space="0" w:color="auto"/>
            <w:right w:val="none" w:sz="0" w:space="0" w:color="auto"/>
          </w:divBdr>
          <w:divsChild>
            <w:div w:id="1828398603">
              <w:marLeft w:val="0"/>
              <w:marRight w:val="0"/>
              <w:marTop w:val="0"/>
              <w:marBottom w:val="0"/>
              <w:divBdr>
                <w:top w:val="none" w:sz="0" w:space="0" w:color="auto"/>
                <w:left w:val="none" w:sz="0" w:space="0" w:color="auto"/>
                <w:bottom w:val="none" w:sz="0" w:space="0" w:color="auto"/>
                <w:right w:val="none" w:sz="0" w:space="0" w:color="auto"/>
              </w:divBdr>
            </w:div>
          </w:divsChild>
        </w:div>
        <w:div w:id="2145390689">
          <w:marLeft w:val="0"/>
          <w:marRight w:val="0"/>
          <w:marTop w:val="0"/>
          <w:marBottom w:val="0"/>
          <w:divBdr>
            <w:top w:val="none" w:sz="0" w:space="0" w:color="auto"/>
            <w:left w:val="none" w:sz="0" w:space="0" w:color="auto"/>
            <w:bottom w:val="none" w:sz="0" w:space="0" w:color="auto"/>
            <w:right w:val="none" w:sz="0" w:space="0" w:color="auto"/>
          </w:divBdr>
          <w:divsChild>
            <w:div w:id="530412509">
              <w:marLeft w:val="0"/>
              <w:marRight w:val="0"/>
              <w:marTop w:val="0"/>
              <w:marBottom w:val="0"/>
              <w:divBdr>
                <w:top w:val="none" w:sz="0" w:space="0" w:color="auto"/>
                <w:left w:val="none" w:sz="0" w:space="0" w:color="auto"/>
                <w:bottom w:val="none" w:sz="0" w:space="0" w:color="auto"/>
                <w:right w:val="none" w:sz="0" w:space="0" w:color="auto"/>
              </w:divBdr>
            </w:div>
          </w:divsChild>
        </w:div>
        <w:div w:id="21590868">
          <w:marLeft w:val="0"/>
          <w:marRight w:val="0"/>
          <w:marTop w:val="0"/>
          <w:marBottom w:val="0"/>
          <w:divBdr>
            <w:top w:val="none" w:sz="0" w:space="0" w:color="auto"/>
            <w:left w:val="none" w:sz="0" w:space="0" w:color="auto"/>
            <w:bottom w:val="none" w:sz="0" w:space="0" w:color="auto"/>
            <w:right w:val="none" w:sz="0" w:space="0" w:color="auto"/>
          </w:divBdr>
          <w:divsChild>
            <w:div w:id="698287037">
              <w:marLeft w:val="0"/>
              <w:marRight w:val="0"/>
              <w:marTop w:val="0"/>
              <w:marBottom w:val="0"/>
              <w:divBdr>
                <w:top w:val="none" w:sz="0" w:space="0" w:color="auto"/>
                <w:left w:val="none" w:sz="0" w:space="0" w:color="auto"/>
                <w:bottom w:val="none" w:sz="0" w:space="0" w:color="auto"/>
                <w:right w:val="none" w:sz="0" w:space="0" w:color="auto"/>
              </w:divBdr>
            </w:div>
          </w:divsChild>
        </w:div>
        <w:div w:id="10910919">
          <w:marLeft w:val="0"/>
          <w:marRight w:val="0"/>
          <w:marTop w:val="0"/>
          <w:marBottom w:val="0"/>
          <w:divBdr>
            <w:top w:val="none" w:sz="0" w:space="0" w:color="auto"/>
            <w:left w:val="none" w:sz="0" w:space="0" w:color="auto"/>
            <w:bottom w:val="none" w:sz="0" w:space="0" w:color="auto"/>
            <w:right w:val="none" w:sz="0" w:space="0" w:color="auto"/>
          </w:divBdr>
          <w:divsChild>
            <w:div w:id="5134776">
              <w:marLeft w:val="0"/>
              <w:marRight w:val="0"/>
              <w:marTop w:val="0"/>
              <w:marBottom w:val="0"/>
              <w:divBdr>
                <w:top w:val="none" w:sz="0" w:space="0" w:color="auto"/>
                <w:left w:val="none" w:sz="0" w:space="0" w:color="auto"/>
                <w:bottom w:val="none" w:sz="0" w:space="0" w:color="auto"/>
                <w:right w:val="none" w:sz="0" w:space="0" w:color="auto"/>
              </w:divBdr>
            </w:div>
          </w:divsChild>
        </w:div>
        <w:div w:id="1393964379">
          <w:marLeft w:val="0"/>
          <w:marRight w:val="0"/>
          <w:marTop w:val="0"/>
          <w:marBottom w:val="0"/>
          <w:divBdr>
            <w:top w:val="none" w:sz="0" w:space="0" w:color="auto"/>
            <w:left w:val="none" w:sz="0" w:space="0" w:color="auto"/>
            <w:bottom w:val="none" w:sz="0" w:space="0" w:color="auto"/>
            <w:right w:val="none" w:sz="0" w:space="0" w:color="auto"/>
          </w:divBdr>
          <w:divsChild>
            <w:div w:id="324212209">
              <w:marLeft w:val="0"/>
              <w:marRight w:val="0"/>
              <w:marTop w:val="0"/>
              <w:marBottom w:val="0"/>
              <w:divBdr>
                <w:top w:val="none" w:sz="0" w:space="0" w:color="auto"/>
                <w:left w:val="none" w:sz="0" w:space="0" w:color="auto"/>
                <w:bottom w:val="none" w:sz="0" w:space="0" w:color="auto"/>
                <w:right w:val="none" w:sz="0" w:space="0" w:color="auto"/>
              </w:divBdr>
            </w:div>
          </w:divsChild>
        </w:div>
        <w:div w:id="598411416">
          <w:marLeft w:val="0"/>
          <w:marRight w:val="0"/>
          <w:marTop w:val="0"/>
          <w:marBottom w:val="0"/>
          <w:divBdr>
            <w:top w:val="none" w:sz="0" w:space="0" w:color="auto"/>
            <w:left w:val="none" w:sz="0" w:space="0" w:color="auto"/>
            <w:bottom w:val="none" w:sz="0" w:space="0" w:color="auto"/>
            <w:right w:val="none" w:sz="0" w:space="0" w:color="auto"/>
          </w:divBdr>
          <w:divsChild>
            <w:div w:id="1926113023">
              <w:marLeft w:val="0"/>
              <w:marRight w:val="0"/>
              <w:marTop w:val="0"/>
              <w:marBottom w:val="0"/>
              <w:divBdr>
                <w:top w:val="none" w:sz="0" w:space="0" w:color="auto"/>
                <w:left w:val="none" w:sz="0" w:space="0" w:color="auto"/>
                <w:bottom w:val="none" w:sz="0" w:space="0" w:color="auto"/>
                <w:right w:val="none" w:sz="0" w:space="0" w:color="auto"/>
              </w:divBdr>
            </w:div>
          </w:divsChild>
        </w:div>
        <w:div w:id="1964578857">
          <w:marLeft w:val="0"/>
          <w:marRight w:val="0"/>
          <w:marTop w:val="0"/>
          <w:marBottom w:val="0"/>
          <w:divBdr>
            <w:top w:val="none" w:sz="0" w:space="0" w:color="auto"/>
            <w:left w:val="none" w:sz="0" w:space="0" w:color="auto"/>
            <w:bottom w:val="none" w:sz="0" w:space="0" w:color="auto"/>
            <w:right w:val="none" w:sz="0" w:space="0" w:color="auto"/>
          </w:divBdr>
          <w:divsChild>
            <w:div w:id="1287737286">
              <w:marLeft w:val="0"/>
              <w:marRight w:val="0"/>
              <w:marTop w:val="0"/>
              <w:marBottom w:val="0"/>
              <w:divBdr>
                <w:top w:val="none" w:sz="0" w:space="0" w:color="auto"/>
                <w:left w:val="none" w:sz="0" w:space="0" w:color="auto"/>
                <w:bottom w:val="none" w:sz="0" w:space="0" w:color="auto"/>
                <w:right w:val="none" w:sz="0" w:space="0" w:color="auto"/>
              </w:divBdr>
            </w:div>
          </w:divsChild>
        </w:div>
        <w:div w:id="790052120">
          <w:marLeft w:val="0"/>
          <w:marRight w:val="0"/>
          <w:marTop w:val="0"/>
          <w:marBottom w:val="0"/>
          <w:divBdr>
            <w:top w:val="none" w:sz="0" w:space="0" w:color="auto"/>
            <w:left w:val="none" w:sz="0" w:space="0" w:color="auto"/>
            <w:bottom w:val="none" w:sz="0" w:space="0" w:color="auto"/>
            <w:right w:val="none" w:sz="0" w:space="0" w:color="auto"/>
          </w:divBdr>
          <w:divsChild>
            <w:div w:id="2083945198">
              <w:marLeft w:val="0"/>
              <w:marRight w:val="0"/>
              <w:marTop w:val="0"/>
              <w:marBottom w:val="0"/>
              <w:divBdr>
                <w:top w:val="none" w:sz="0" w:space="0" w:color="auto"/>
                <w:left w:val="none" w:sz="0" w:space="0" w:color="auto"/>
                <w:bottom w:val="none" w:sz="0" w:space="0" w:color="auto"/>
                <w:right w:val="none" w:sz="0" w:space="0" w:color="auto"/>
              </w:divBdr>
            </w:div>
          </w:divsChild>
        </w:div>
        <w:div w:id="788160053">
          <w:marLeft w:val="0"/>
          <w:marRight w:val="0"/>
          <w:marTop w:val="0"/>
          <w:marBottom w:val="0"/>
          <w:divBdr>
            <w:top w:val="none" w:sz="0" w:space="0" w:color="auto"/>
            <w:left w:val="none" w:sz="0" w:space="0" w:color="auto"/>
            <w:bottom w:val="none" w:sz="0" w:space="0" w:color="auto"/>
            <w:right w:val="none" w:sz="0" w:space="0" w:color="auto"/>
          </w:divBdr>
          <w:divsChild>
            <w:div w:id="1694571016">
              <w:marLeft w:val="0"/>
              <w:marRight w:val="0"/>
              <w:marTop w:val="0"/>
              <w:marBottom w:val="0"/>
              <w:divBdr>
                <w:top w:val="none" w:sz="0" w:space="0" w:color="auto"/>
                <w:left w:val="none" w:sz="0" w:space="0" w:color="auto"/>
                <w:bottom w:val="none" w:sz="0" w:space="0" w:color="auto"/>
                <w:right w:val="none" w:sz="0" w:space="0" w:color="auto"/>
              </w:divBdr>
            </w:div>
          </w:divsChild>
        </w:div>
        <w:div w:id="763769664">
          <w:marLeft w:val="0"/>
          <w:marRight w:val="0"/>
          <w:marTop w:val="0"/>
          <w:marBottom w:val="0"/>
          <w:divBdr>
            <w:top w:val="none" w:sz="0" w:space="0" w:color="auto"/>
            <w:left w:val="none" w:sz="0" w:space="0" w:color="auto"/>
            <w:bottom w:val="none" w:sz="0" w:space="0" w:color="auto"/>
            <w:right w:val="none" w:sz="0" w:space="0" w:color="auto"/>
          </w:divBdr>
          <w:divsChild>
            <w:div w:id="1091464267">
              <w:marLeft w:val="0"/>
              <w:marRight w:val="0"/>
              <w:marTop w:val="0"/>
              <w:marBottom w:val="0"/>
              <w:divBdr>
                <w:top w:val="none" w:sz="0" w:space="0" w:color="auto"/>
                <w:left w:val="none" w:sz="0" w:space="0" w:color="auto"/>
                <w:bottom w:val="none" w:sz="0" w:space="0" w:color="auto"/>
                <w:right w:val="none" w:sz="0" w:space="0" w:color="auto"/>
              </w:divBdr>
            </w:div>
          </w:divsChild>
        </w:div>
        <w:div w:id="808867694">
          <w:marLeft w:val="0"/>
          <w:marRight w:val="0"/>
          <w:marTop w:val="0"/>
          <w:marBottom w:val="0"/>
          <w:divBdr>
            <w:top w:val="none" w:sz="0" w:space="0" w:color="auto"/>
            <w:left w:val="none" w:sz="0" w:space="0" w:color="auto"/>
            <w:bottom w:val="none" w:sz="0" w:space="0" w:color="auto"/>
            <w:right w:val="none" w:sz="0" w:space="0" w:color="auto"/>
          </w:divBdr>
          <w:divsChild>
            <w:div w:id="261692479">
              <w:marLeft w:val="0"/>
              <w:marRight w:val="0"/>
              <w:marTop w:val="0"/>
              <w:marBottom w:val="0"/>
              <w:divBdr>
                <w:top w:val="none" w:sz="0" w:space="0" w:color="auto"/>
                <w:left w:val="none" w:sz="0" w:space="0" w:color="auto"/>
                <w:bottom w:val="none" w:sz="0" w:space="0" w:color="auto"/>
                <w:right w:val="none" w:sz="0" w:space="0" w:color="auto"/>
              </w:divBdr>
            </w:div>
          </w:divsChild>
        </w:div>
        <w:div w:id="598562809">
          <w:marLeft w:val="0"/>
          <w:marRight w:val="0"/>
          <w:marTop w:val="0"/>
          <w:marBottom w:val="0"/>
          <w:divBdr>
            <w:top w:val="none" w:sz="0" w:space="0" w:color="auto"/>
            <w:left w:val="none" w:sz="0" w:space="0" w:color="auto"/>
            <w:bottom w:val="none" w:sz="0" w:space="0" w:color="auto"/>
            <w:right w:val="none" w:sz="0" w:space="0" w:color="auto"/>
          </w:divBdr>
          <w:divsChild>
            <w:div w:id="1246260646">
              <w:marLeft w:val="0"/>
              <w:marRight w:val="0"/>
              <w:marTop w:val="0"/>
              <w:marBottom w:val="0"/>
              <w:divBdr>
                <w:top w:val="none" w:sz="0" w:space="0" w:color="auto"/>
                <w:left w:val="none" w:sz="0" w:space="0" w:color="auto"/>
                <w:bottom w:val="none" w:sz="0" w:space="0" w:color="auto"/>
                <w:right w:val="none" w:sz="0" w:space="0" w:color="auto"/>
              </w:divBdr>
            </w:div>
          </w:divsChild>
        </w:div>
        <w:div w:id="215901556">
          <w:marLeft w:val="0"/>
          <w:marRight w:val="0"/>
          <w:marTop w:val="0"/>
          <w:marBottom w:val="0"/>
          <w:divBdr>
            <w:top w:val="none" w:sz="0" w:space="0" w:color="auto"/>
            <w:left w:val="none" w:sz="0" w:space="0" w:color="auto"/>
            <w:bottom w:val="none" w:sz="0" w:space="0" w:color="auto"/>
            <w:right w:val="none" w:sz="0" w:space="0" w:color="auto"/>
          </w:divBdr>
          <w:divsChild>
            <w:div w:id="113136356">
              <w:marLeft w:val="0"/>
              <w:marRight w:val="0"/>
              <w:marTop w:val="0"/>
              <w:marBottom w:val="0"/>
              <w:divBdr>
                <w:top w:val="none" w:sz="0" w:space="0" w:color="auto"/>
                <w:left w:val="none" w:sz="0" w:space="0" w:color="auto"/>
                <w:bottom w:val="none" w:sz="0" w:space="0" w:color="auto"/>
                <w:right w:val="none" w:sz="0" w:space="0" w:color="auto"/>
              </w:divBdr>
            </w:div>
          </w:divsChild>
        </w:div>
        <w:div w:id="1413430168">
          <w:marLeft w:val="0"/>
          <w:marRight w:val="0"/>
          <w:marTop w:val="0"/>
          <w:marBottom w:val="0"/>
          <w:divBdr>
            <w:top w:val="none" w:sz="0" w:space="0" w:color="auto"/>
            <w:left w:val="none" w:sz="0" w:space="0" w:color="auto"/>
            <w:bottom w:val="none" w:sz="0" w:space="0" w:color="auto"/>
            <w:right w:val="none" w:sz="0" w:space="0" w:color="auto"/>
          </w:divBdr>
          <w:divsChild>
            <w:div w:id="679509957">
              <w:marLeft w:val="0"/>
              <w:marRight w:val="0"/>
              <w:marTop w:val="0"/>
              <w:marBottom w:val="0"/>
              <w:divBdr>
                <w:top w:val="none" w:sz="0" w:space="0" w:color="auto"/>
                <w:left w:val="none" w:sz="0" w:space="0" w:color="auto"/>
                <w:bottom w:val="none" w:sz="0" w:space="0" w:color="auto"/>
                <w:right w:val="none" w:sz="0" w:space="0" w:color="auto"/>
              </w:divBdr>
            </w:div>
          </w:divsChild>
        </w:div>
        <w:div w:id="525870106">
          <w:marLeft w:val="0"/>
          <w:marRight w:val="0"/>
          <w:marTop w:val="0"/>
          <w:marBottom w:val="0"/>
          <w:divBdr>
            <w:top w:val="none" w:sz="0" w:space="0" w:color="auto"/>
            <w:left w:val="none" w:sz="0" w:space="0" w:color="auto"/>
            <w:bottom w:val="none" w:sz="0" w:space="0" w:color="auto"/>
            <w:right w:val="none" w:sz="0" w:space="0" w:color="auto"/>
          </w:divBdr>
          <w:divsChild>
            <w:div w:id="1338770640">
              <w:marLeft w:val="0"/>
              <w:marRight w:val="0"/>
              <w:marTop w:val="0"/>
              <w:marBottom w:val="0"/>
              <w:divBdr>
                <w:top w:val="none" w:sz="0" w:space="0" w:color="auto"/>
                <w:left w:val="none" w:sz="0" w:space="0" w:color="auto"/>
                <w:bottom w:val="none" w:sz="0" w:space="0" w:color="auto"/>
                <w:right w:val="none" w:sz="0" w:space="0" w:color="auto"/>
              </w:divBdr>
            </w:div>
          </w:divsChild>
        </w:div>
        <w:div w:id="434442119">
          <w:marLeft w:val="0"/>
          <w:marRight w:val="0"/>
          <w:marTop w:val="0"/>
          <w:marBottom w:val="0"/>
          <w:divBdr>
            <w:top w:val="none" w:sz="0" w:space="0" w:color="auto"/>
            <w:left w:val="none" w:sz="0" w:space="0" w:color="auto"/>
            <w:bottom w:val="none" w:sz="0" w:space="0" w:color="auto"/>
            <w:right w:val="none" w:sz="0" w:space="0" w:color="auto"/>
          </w:divBdr>
          <w:divsChild>
            <w:div w:id="451751620">
              <w:marLeft w:val="0"/>
              <w:marRight w:val="0"/>
              <w:marTop w:val="0"/>
              <w:marBottom w:val="0"/>
              <w:divBdr>
                <w:top w:val="none" w:sz="0" w:space="0" w:color="auto"/>
                <w:left w:val="none" w:sz="0" w:space="0" w:color="auto"/>
                <w:bottom w:val="none" w:sz="0" w:space="0" w:color="auto"/>
                <w:right w:val="none" w:sz="0" w:space="0" w:color="auto"/>
              </w:divBdr>
            </w:div>
          </w:divsChild>
        </w:div>
        <w:div w:id="55474411">
          <w:marLeft w:val="0"/>
          <w:marRight w:val="0"/>
          <w:marTop w:val="0"/>
          <w:marBottom w:val="0"/>
          <w:divBdr>
            <w:top w:val="none" w:sz="0" w:space="0" w:color="auto"/>
            <w:left w:val="none" w:sz="0" w:space="0" w:color="auto"/>
            <w:bottom w:val="none" w:sz="0" w:space="0" w:color="auto"/>
            <w:right w:val="none" w:sz="0" w:space="0" w:color="auto"/>
          </w:divBdr>
          <w:divsChild>
            <w:div w:id="1701126987">
              <w:marLeft w:val="0"/>
              <w:marRight w:val="0"/>
              <w:marTop w:val="0"/>
              <w:marBottom w:val="0"/>
              <w:divBdr>
                <w:top w:val="none" w:sz="0" w:space="0" w:color="auto"/>
                <w:left w:val="none" w:sz="0" w:space="0" w:color="auto"/>
                <w:bottom w:val="none" w:sz="0" w:space="0" w:color="auto"/>
                <w:right w:val="none" w:sz="0" w:space="0" w:color="auto"/>
              </w:divBdr>
            </w:div>
          </w:divsChild>
        </w:div>
        <w:div w:id="252670709">
          <w:marLeft w:val="0"/>
          <w:marRight w:val="0"/>
          <w:marTop w:val="0"/>
          <w:marBottom w:val="0"/>
          <w:divBdr>
            <w:top w:val="none" w:sz="0" w:space="0" w:color="auto"/>
            <w:left w:val="none" w:sz="0" w:space="0" w:color="auto"/>
            <w:bottom w:val="none" w:sz="0" w:space="0" w:color="auto"/>
            <w:right w:val="none" w:sz="0" w:space="0" w:color="auto"/>
          </w:divBdr>
          <w:divsChild>
            <w:div w:id="1965427409">
              <w:marLeft w:val="0"/>
              <w:marRight w:val="0"/>
              <w:marTop w:val="0"/>
              <w:marBottom w:val="0"/>
              <w:divBdr>
                <w:top w:val="none" w:sz="0" w:space="0" w:color="auto"/>
                <w:left w:val="none" w:sz="0" w:space="0" w:color="auto"/>
                <w:bottom w:val="none" w:sz="0" w:space="0" w:color="auto"/>
                <w:right w:val="none" w:sz="0" w:space="0" w:color="auto"/>
              </w:divBdr>
            </w:div>
          </w:divsChild>
        </w:div>
        <w:div w:id="1912737974">
          <w:marLeft w:val="0"/>
          <w:marRight w:val="0"/>
          <w:marTop w:val="0"/>
          <w:marBottom w:val="0"/>
          <w:divBdr>
            <w:top w:val="none" w:sz="0" w:space="0" w:color="auto"/>
            <w:left w:val="none" w:sz="0" w:space="0" w:color="auto"/>
            <w:bottom w:val="none" w:sz="0" w:space="0" w:color="auto"/>
            <w:right w:val="none" w:sz="0" w:space="0" w:color="auto"/>
          </w:divBdr>
          <w:divsChild>
            <w:div w:id="1285380078">
              <w:marLeft w:val="0"/>
              <w:marRight w:val="0"/>
              <w:marTop w:val="0"/>
              <w:marBottom w:val="0"/>
              <w:divBdr>
                <w:top w:val="none" w:sz="0" w:space="0" w:color="auto"/>
                <w:left w:val="none" w:sz="0" w:space="0" w:color="auto"/>
                <w:bottom w:val="none" w:sz="0" w:space="0" w:color="auto"/>
                <w:right w:val="none" w:sz="0" w:space="0" w:color="auto"/>
              </w:divBdr>
            </w:div>
          </w:divsChild>
        </w:div>
        <w:div w:id="1007556733">
          <w:marLeft w:val="0"/>
          <w:marRight w:val="0"/>
          <w:marTop w:val="0"/>
          <w:marBottom w:val="0"/>
          <w:divBdr>
            <w:top w:val="none" w:sz="0" w:space="0" w:color="auto"/>
            <w:left w:val="none" w:sz="0" w:space="0" w:color="auto"/>
            <w:bottom w:val="none" w:sz="0" w:space="0" w:color="auto"/>
            <w:right w:val="none" w:sz="0" w:space="0" w:color="auto"/>
          </w:divBdr>
          <w:divsChild>
            <w:div w:id="614748824">
              <w:marLeft w:val="0"/>
              <w:marRight w:val="0"/>
              <w:marTop w:val="0"/>
              <w:marBottom w:val="0"/>
              <w:divBdr>
                <w:top w:val="none" w:sz="0" w:space="0" w:color="auto"/>
                <w:left w:val="none" w:sz="0" w:space="0" w:color="auto"/>
                <w:bottom w:val="none" w:sz="0" w:space="0" w:color="auto"/>
                <w:right w:val="none" w:sz="0" w:space="0" w:color="auto"/>
              </w:divBdr>
            </w:div>
          </w:divsChild>
        </w:div>
        <w:div w:id="3172691">
          <w:marLeft w:val="0"/>
          <w:marRight w:val="0"/>
          <w:marTop w:val="0"/>
          <w:marBottom w:val="0"/>
          <w:divBdr>
            <w:top w:val="none" w:sz="0" w:space="0" w:color="auto"/>
            <w:left w:val="none" w:sz="0" w:space="0" w:color="auto"/>
            <w:bottom w:val="none" w:sz="0" w:space="0" w:color="auto"/>
            <w:right w:val="none" w:sz="0" w:space="0" w:color="auto"/>
          </w:divBdr>
          <w:divsChild>
            <w:div w:id="94716903">
              <w:marLeft w:val="0"/>
              <w:marRight w:val="0"/>
              <w:marTop w:val="0"/>
              <w:marBottom w:val="0"/>
              <w:divBdr>
                <w:top w:val="none" w:sz="0" w:space="0" w:color="auto"/>
                <w:left w:val="none" w:sz="0" w:space="0" w:color="auto"/>
                <w:bottom w:val="none" w:sz="0" w:space="0" w:color="auto"/>
                <w:right w:val="none" w:sz="0" w:space="0" w:color="auto"/>
              </w:divBdr>
            </w:div>
          </w:divsChild>
        </w:div>
        <w:div w:id="1943805044">
          <w:marLeft w:val="0"/>
          <w:marRight w:val="0"/>
          <w:marTop w:val="0"/>
          <w:marBottom w:val="0"/>
          <w:divBdr>
            <w:top w:val="none" w:sz="0" w:space="0" w:color="auto"/>
            <w:left w:val="none" w:sz="0" w:space="0" w:color="auto"/>
            <w:bottom w:val="none" w:sz="0" w:space="0" w:color="auto"/>
            <w:right w:val="none" w:sz="0" w:space="0" w:color="auto"/>
          </w:divBdr>
          <w:divsChild>
            <w:div w:id="703556759">
              <w:marLeft w:val="0"/>
              <w:marRight w:val="0"/>
              <w:marTop w:val="0"/>
              <w:marBottom w:val="0"/>
              <w:divBdr>
                <w:top w:val="none" w:sz="0" w:space="0" w:color="auto"/>
                <w:left w:val="none" w:sz="0" w:space="0" w:color="auto"/>
                <w:bottom w:val="none" w:sz="0" w:space="0" w:color="auto"/>
                <w:right w:val="none" w:sz="0" w:space="0" w:color="auto"/>
              </w:divBdr>
            </w:div>
          </w:divsChild>
        </w:div>
        <w:div w:id="742603357">
          <w:marLeft w:val="0"/>
          <w:marRight w:val="0"/>
          <w:marTop w:val="0"/>
          <w:marBottom w:val="0"/>
          <w:divBdr>
            <w:top w:val="none" w:sz="0" w:space="0" w:color="auto"/>
            <w:left w:val="none" w:sz="0" w:space="0" w:color="auto"/>
            <w:bottom w:val="none" w:sz="0" w:space="0" w:color="auto"/>
            <w:right w:val="none" w:sz="0" w:space="0" w:color="auto"/>
          </w:divBdr>
          <w:divsChild>
            <w:div w:id="532307265">
              <w:marLeft w:val="0"/>
              <w:marRight w:val="0"/>
              <w:marTop w:val="0"/>
              <w:marBottom w:val="0"/>
              <w:divBdr>
                <w:top w:val="none" w:sz="0" w:space="0" w:color="auto"/>
                <w:left w:val="none" w:sz="0" w:space="0" w:color="auto"/>
                <w:bottom w:val="none" w:sz="0" w:space="0" w:color="auto"/>
                <w:right w:val="none" w:sz="0" w:space="0" w:color="auto"/>
              </w:divBdr>
            </w:div>
          </w:divsChild>
        </w:div>
        <w:div w:id="192771144">
          <w:marLeft w:val="0"/>
          <w:marRight w:val="0"/>
          <w:marTop w:val="0"/>
          <w:marBottom w:val="0"/>
          <w:divBdr>
            <w:top w:val="none" w:sz="0" w:space="0" w:color="auto"/>
            <w:left w:val="none" w:sz="0" w:space="0" w:color="auto"/>
            <w:bottom w:val="none" w:sz="0" w:space="0" w:color="auto"/>
            <w:right w:val="none" w:sz="0" w:space="0" w:color="auto"/>
          </w:divBdr>
          <w:divsChild>
            <w:div w:id="235434494">
              <w:marLeft w:val="0"/>
              <w:marRight w:val="0"/>
              <w:marTop w:val="0"/>
              <w:marBottom w:val="0"/>
              <w:divBdr>
                <w:top w:val="none" w:sz="0" w:space="0" w:color="auto"/>
                <w:left w:val="none" w:sz="0" w:space="0" w:color="auto"/>
                <w:bottom w:val="none" w:sz="0" w:space="0" w:color="auto"/>
                <w:right w:val="none" w:sz="0" w:space="0" w:color="auto"/>
              </w:divBdr>
            </w:div>
            <w:div w:id="947278110">
              <w:marLeft w:val="0"/>
              <w:marRight w:val="0"/>
              <w:marTop w:val="0"/>
              <w:marBottom w:val="0"/>
              <w:divBdr>
                <w:top w:val="none" w:sz="0" w:space="0" w:color="auto"/>
                <w:left w:val="none" w:sz="0" w:space="0" w:color="auto"/>
                <w:bottom w:val="none" w:sz="0" w:space="0" w:color="auto"/>
                <w:right w:val="none" w:sz="0" w:space="0" w:color="auto"/>
              </w:divBdr>
            </w:div>
            <w:div w:id="328795740">
              <w:marLeft w:val="0"/>
              <w:marRight w:val="0"/>
              <w:marTop w:val="0"/>
              <w:marBottom w:val="0"/>
              <w:divBdr>
                <w:top w:val="none" w:sz="0" w:space="0" w:color="auto"/>
                <w:left w:val="none" w:sz="0" w:space="0" w:color="auto"/>
                <w:bottom w:val="none" w:sz="0" w:space="0" w:color="auto"/>
                <w:right w:val="none" w:sz="0" w:space="0" w:color="auto"/>
              </w:divBdr>
            </w:div>
            <w:div w:id="1937713685">
              <w:marLeft w:val="0"/>
              <w:marRight w:val="0"/>
              <w:marTop w:val="0"/>
              <w:marBottom w:val="0"/>
              <w:divBdr>
                <w:top w:val="none" w:sz="0" w:space="0" w:color="auto"/>
                <w:left w:val="none" w:sz="0" w:space="0" w:color="auto"/>
                <w:bottom w:val="none" w:sz="0" w:space="0" w:color="auto"/>
                <w:right w:val="none" w:sz="0" w:space="0" w:color="auto"/>
              </w:divBdr>
            </w:div>
            <w:div w:id="280448">
              <w:marLeft w:val="0"/>
              <w:marRight w:val="0"/>
              <w:marTop w:val="0"/>
              <w:marBottom w:val="0"/>
              <w:divBdr>
                <w:top w:val="none" w:sz="0" w:space="0" w:color="auto"/>
                <w:left w:val="none" w:sz="0" w:space="0" w:color="auto"/>
                <w:bottom w:val="none" w:sz="0" w:space="0" w:color="auto"/>
                <w:right w:val="none" w:sz="0" w:space="0" w:color="auto"/>
              </w:divBdr>
              <w:divsChild>
                <w:div w:id="48847965">
                  <w:marLeft w:val="0"/>
                  <w:marRight w:val="0"/>
                  <w:marTop w:val="0"/>
                  <w:marBottom w:val="0"/>
                  <w:divBdr>
                    <w:top w:val="none" w:sz="0" w:space="0" w:color="auto"/>
                    <w:left w:val="none" w:sz="0" w:space="0" w:color="auto"/>
                    <w:bottom w:val="none" w:sz="0" w:space="0" w:color="auto"/>
                    <w:right w:val="none" w:sz="0" w:space="0" w:color="auto"/>
                  </w:divBdr>
                </w:div>
              </w:divsChild>
            </w:div>
            <w:div w:id="511527891">
              <w:marLeft w:val="0"/>
              <w:marRight w:val="0"/>
              <w:marTop w:val="0"/>
              <w:marBottom w:val="0"/>
              <w:divBdr>
                <w:top w:val="none" w:sz="0" w:space="0" w:color="auto"/>
                <w:left w:val="none" w:sz="0" w:space="0" w:color="auto"/>
                <w:bottom w:val="none" w:sz="0" w:space="0" w:color="auto"/>
                <w:right w:val="none" w:sz="0" w:space="0" w:color="auto"/>
              </w:divBdr>
            </w:div>
            <w:div w:id="147021671">
              <w:marLeft w:val="0"/>
              <w:marRight w:val="0"/>
              <w:marTop w:val="0"/>
              <w:marBottom w:val="0"/>
              <w:divBdr>
                <w:top w:val="none" w:sz="0" w:space="0" w:color="auto"/>
                <w:left w:val="none" w:sz="0" w:space="0" w:color="auto"/>
                <w:bottom w:val="none" w:sz="0" w:space="0" w:color="auto"/>
                <w:right w:val="none" w:sz="0" w:space="0" w:color="auto"/>
              </w:divBdr>
            </w:div>
          </w:divsChild>
        </w:div>
        <w:div w:id="321276198">
          <w:marLeft w:val="0"/>
          <w:marRight w:val="0"/>
          <w:marTop w:val="0"/>
          <w:marBottom w:val="0"/>
          <w:divBdr>
            <w:top w:val="none" w:sz="0" w:space="0" w:color="auto"/>
            <w:left w:val="none" w:sz="0" w:space="0" w:color="auto"/>
            <w:bottom w:val="none" w:sz="0" w:space="0" w:color="auto"/>
            <w:right w:val="none" w:sz="0" w:space="0" w:color="auto"/>
          </w:divBdr>
          <w:divsChild>
            <w:div w:id="989360056">
              <w:marLeft w:val="0"/>
              <w:marRight w:val="0"/>
              <w:marTop w:val="0"/>
              <w:marBottom w:val="0"/>
              <w:divBdr>
                <w:top w:val="none" w:sz="0" w:space="0" w:color="auto"/>
                <w:left w:val="none" w:sz="0" w:space="0" w:color="auto"/>
                <w:bottom w:val="none" w:sz="0" w:space="0" w:color="auto"/>
                <w:right w:val="none" w:sz="0" w:space="0" w:color="auto"/>
              </w:divBdr>
            </w:div>
          </w:divsChild>
        </w:div>
        <w:div w:id="1097288961">
          <w:marLeft w:val="0"/>
          <w:marRight w:val="0"/>
          <w:marTop w:val="0"/>
          <w:marBottom w:val="0"/>
          <w:divBdr>
            <w:top w:val="none" w:sz="0" w:space="0" w:color="auto"/>
            <w:left w:val="none" w:sz="0" w:space="0" w:color="auto"/>
            <w:bottom w:val="none" w:sz="0" w:space="0" w:color="auto"/>
            <w:right w:val="none" w:sz="0" w:space="0" w:color="auto"/>
          </w:divBdr>
          <w:divsChild>
            <w:div w:id="1183013259">
              <w:marLeft w:val="0"/>
              <w:marRight w:val="0"/>
              <w:marTop w:val="0"/>
              <w:marBottom w:val="0"/>
              <w:divBdr>
                <w:top w:val="none" w:sz="0" w:space="0" w:color="auto"/>
                <w:left w:val="none" w:sz="0" w:space="0" w:color="auto"/>
                <w:bottom w:val="none" w:sz="0" w:space="0" w:color="auto"/>
                <w:right w:val="none" w:sz="0" w:space="0" w:color="auto"/>
              </w:divBdr>
            </w:div>
          </w:divsChild>
        </w:div>
        <w:div w:id="878663941">
          <w:marLeft w:val="0"/>
          <w:marRight w:val="0"/>
          <w:marTop w:val="0"/>
          <w:marBottom w:val="0"/>
          <w:divBdr>
            <w:top w:val="none" w:sz="0" w:space="0" w:color="auto"/>
            <w:left w:val="none" w:sz="0" w:space="0" w:color="auto"/>
            <w:bottom w:val="none" w:sz="0" w:space="0" w:color="auto"/>
            <w:right w:val="none" w:sz="0" w:space="0" w:color="auto"/>
          </w:divBdr>
          <w:divsChild>
            <w:div w:id="1125004973">
              <w:marLeft w:val="0"/>
              <w:marRight w:val="0"/>
              <w:marTop w:val="0"/>
              <w:marBottom w:val="0"/>
              <w:divBdr>
                <w:top w:val="none" w:sz="0" w:space="0" w:color="auto"/>
                <w:left w:val="none" w:sz="0" w:space="0" w:color="auto"/>
                <w:bottom w:val="none" w:sz="0" w:space="0" w:color="auto"/>
                <w:right w:val="none" w:sz="0" w:space="0" w:color="auto"/>
              </w:divBdr>
            </w:div>
          </w:divsChild>
        </w:div>
        <w:div w:id="883905449">
          <w:marLeft w:val="0"/>
          <w:marRight w:val="0"/>
          <w:marTop w:val="0"/>
          <w:marBottom w:val="0"/>
          <w:divBdr>
            <w:top w:val="none" w:sz="0" w:space="0" w:color="auto"/>
            <w:left w:val="none" w:sz="0" w:space="0" w:color="auto"/>
            <w:bottom w:val="none" w:sz="0" w:space="0" w:color="auto"/>
            <w:right w:val="none" w:sz="0" w:space="0" w:color="auto"/>
          </w:divBdr>
          <w:divsChild>
            <w:div w:id="706488274">
              <w:marLeft w:val="0"/>
              <w:marRight w:val="0"/>
              <w:marTop w:val="0"/>
              <w:marBottom w:val="0"/>
              <w:divBdr>
                <w:top w:val="none" w:sz="0" w:space="0" w:color="auto"/>
                <w:left w:val="none" w:sz="0" w:space="0" w:color="auto"/>
                <w:bottom w:val="none" w:sz="0" w:space="0" w:color="auto"/>
                <w:right w:val="none" w:sz="0" w:space="0" w:color="auto"/>
              </w:divBdr>
            </w:div>
          </w:divsChild>
        </w:div>
        <w:div w:id="1630164957">
          <w:marLeft w:val="0"/>
          <w:marRight w:val="0"/>
          <w:marTop w:val="0"/>
          <w:marBottom w:val="0"/>
          <w:divBdr>
            <w:top w:val="none" w:sz="0" w:space="0" w:color="auto"/>
            <w:left w:val="none" w:sz="0" w:space="0" w:color="auto"/>
            <w:bottom w:val="none" w:sz="0" w:space="0" w:color="auto"/>
            <w:right w:val="none" w:sz="0" w:space="0" w:color="auto"/>
          </w:divBdr>
          <w:divsChild>
            <w:div w:id="315964229">
              <w:marLeft w:val="0"/>
              <w:marRight w:val="0"/>
              <w:marTop w:val="0"/>
              <w:marBottom w:val="0"/>
              <w:divBdr>
                <w:top w:val="none" w:sz="0" w:space="0" w:color="auto"/>
                <w:left w:val="none" w:sz="0" w:space="0" w:color="auto"/>
                <w:bottom w:val="none" w:sz="0" w:space="0" w:color="auto"/>
                <w:right w:val="none" w:sz="0" w:space="0" w:color="auto"/>
              </w:divBdr>
            </w:div>
          </w:divsChild>
        </w:div>
        <w:div w:id="614601649">
          <w:marLeft w:val="0"/>
          <w:marRight w:val="0"/>
          <w:marTop w:val="0"/>
          <w:marBottom w:val="0"/>
          <w:divBdr>
            <w:top w:val="none" w:sz="0" w:space="0" w:color="auto"/>
            <w:left w:val="none" w:sz="0" w:space="0" w:color="auto"/>
            <w:bottom w:val="none" w:sz="0" w:space="0" w:color="auto"/>
            <w:right w:val="none" w:sz="0" w:space="0" w:color="auto"/>
          </w:divBdr>
          <w:divsChild>
            <w:div w:id="1357921802">
              <w:marLeft w:val="0"/>
              <w:marRight w:val="0"/>
              <w:marTop w:val="0"/>
              <w:marBottom w:val="0"/>
              <w:divBdr>
                <w:top w:val="none" w:sz="0" w:space="0" w:color="auto"/>
                <w:left w:val="none" w:sz="0" w:space="0" w:color="auto"/>
                <w:bottom w:val="none" w:sz="0" w:space="0" w:color="auto"/>
                <w:right w:val="none" w:sz="0" w:space="0" w:color="auto"/>
              </w:divBdr>
            </w:div>
          </w:divsChild>
        </w:div>
        <w:div w:id="786393602">
          <w:marLeft w:val="0"/>
          <w:marRight w:val="0"/>
          <w:marTop w:val="0"/>
          <w:marBottom w:val="0"/>
          <w:divBdr>
            <w:top w:val="none" w:sz="0" w:space="0" w:color="auto"/>
            <w:left w:val="none" w:sz="0" w:space="0" w:color="auto"/>
            <w:bottom w:val="none" w:sz="0" w:space="0" w:color="auto"/>
            <w:right w:val="none" w:sz="0" w:space="0" w:color="auto"/>
          </w:divBdr>
          <w:divsChild>
            <w:div w:id="1539463259">
              <w:marLeft w:val="0"/>
              <w:marRight w:val="0"/>
              <w:marTop w:val="0"/>
              <w:marBottom w:val="0"/>
              <w:divBdr>
                <w:top w:val="none" w:sz="0" w:space="0" w:color="auto"/>
                <w:left w:val="none" w:sz="0" w:space="0" w:color="auto"/>
                <w:bottom w:val="none" w:sz="0" w:space="0" w:color="auto"/>
                <w:right w:val="none" w:sz="0" w:space="0" w:color="auto"/>
              </w:divBdr>
            </w:div>
          </w:divsChild>
        </w:div>
        <w:div w:id="1503005424">
          <w:marLeft w:val="0"/>
          <w:marRight w:val="0"/>
          <w:marTop w:val="0"/>
          <w:marBottom w:val="0"/>
          <w:divBdr>
            <w:top w:val="none" w:sz="0" w:space="0" w:color="auto"/>
            <w:left w:val="none" w:sz="0" w:space="0" w:color="auto"/>
            <w:bottom w:val="none" w:sz="0" w:space="0" w:color="auto"/>
            <w:right w:val="none" w:sz="0" w:space="0" w:color="auto"/>
          </w:divBdr>
          <w:divsChild>
            <w:div w:id="71240220">
              <w:marLeft w:val="0"/>
              <w:marRight w:val="0"/>
              <w:marTop w:val="0"/>
              <w:marBottom w:val="0"/>
              <w:divBdr>
                <w:top w:val="none" w:sz="0" w:space="0" w:color="auto"/>
                <w:left w:val="none" w:sz="0" w:space="0" w:color="auto"/>
                <w:bottom w:val="none" w:sz="0" w:space="0" w:color="auto"/>
                <w:right w:val="none" w:sz="0" w:space="0" w:color="auto"/>
              </w:divBdr>
            </w:div>
          </w:divsChild>
        </w:div>
        <w:div w:id="1809587606">
          <w:marLeft w:val="0"/>
          <w:marRight w:val="0"/>
          <w:marTop w:val="0"/>
          <w:marBottom w:val="0"/>
          <w:divBdr>
            <w:top w:val="none" w:sz="0" w:space="0" w:color="auto"/>
            <w:left w:val="none" w:sz="0" w:space="0" w:color="auto"/>
            <w:bottom w:val="none" w:sz="0" w:space="0" w:color="auto"/>
            <w:right w:val="none" w:sz="0" w:space="0" w:color="auto"/>
          </w:divBdr>
          <w:divsChild>
            <w:div w:id="759565859">
              <w:marLeft w:val="0"/>
              <w:marRight w:val="0"/>
              <w:marTop w:val="0"/>
              <w:marBottom w:val="0"/>
              <w:divBdr>
                <w:top w:val="none" w:sz="0" w:space="0" w:color="auto"/>
                <w:left w:val="none" w:sz="0" w:space="0" w:color="auto"/>
                <w:bottom w:val="none" w:sz="0" w:space="0" w:color="auto"/>
                <w:right w:val="none" w:sz="0" w:space="0" w:color="auto"/>
              </w:divBdr>
            </w:div>
          </w:divsChild>
        </w:div>
        <w:div w:id="1807040843">
          <w:marLeft w:val="0"/>
          <w:marRight w:val="0"/>
          <w:marTop w:val="0"/>
          <w:marBottom w:val="0"/>
          <w:divBdr>
            <w:top w:val="none" w:sz="0" w:space="0" w:color="auto"/>
            <w:left w:val="none" w:sz="0" w:space="0" w:color="auto"/>
            <w:bottom w:val="none" w:sz="0" w:space="0" w:color="auto"/>
            <w:right w:val="none" w:sz="0" w:space="0" w:color="auto"/>
          </w:divBdr>
          <w:divsChild>
            <w:div w:id="204145563">
              <w:marLeft w:val="0"/>
              <w:marRight w:val="0"/>
              <w:marTop w:val="0"/>
              <w:marBottom w:val="0"/>
              <w:divBdr>
                <w:top w:val="none" w:sz="0" w:space="0" w:color="auto"/>
                <w:left w:val="none" w:sz="0" w:space="0" w:color="auto"/>
                <w:bottom w:val="none" w:sz="0" w:space="0" w:color="auto"/>
                <w:right w:val="none" w:sz="0" w:space="0" w:color="auto"/>
              </w:divBdr>
            </w:div>
          </w:divsChild>
        </w:div>
        <w:div w:id="2101490160">
          <w:marLeft w:val="0"/>
          <w:marRight w:val="0"/>
          <w:marTop w:val="0"/>
          <w:marBottom w:val="0"/>
          <w:divBdr>
            <w:top w:val="none" w:sz="0" w:space="0" w:color="auto"/>
            <w:left w:val="none" w:sz="0" w:space="0" w:color="auto"/>
            <w:bottom w:val="none" w:sz="0" w:space="0" w:color="auto"/>
            <w:right w:val="none" w:sz="0" w:space="0" w:color="auto"/>
          </w:divBdr>
          <w:divsChild>
            <w:div w:id="31156655">
              <w:marLeft w:val="0"/>
              <w:marRight w:val="0"/>
              <w:marTop w:val="0"/>
              <w:marBottom w:val="0"/>
              <w:divBdr>
                <w:top w:val="none" w:sz="0" w:space="0" w:color="auto"/>
                <w:left w:val="none" w:sz="0" w:space="0" w:color="auto"/>
                <w:bottom w:val="none" w:sz="0" w:space="0" w:color="auto"/>
                <w:right w:val="none" w:sz="0" w:space="0" w:color="auto"/>
              </w:divBdr>
            </w:div>
          </w:divsChild>
        </w:div>
        <w:div w:id="1981685487">
          <w:marLeft w:val="0"/>
          <w:marRight w:val="0"/>
          <w:marTop w:val="0"/>
          <w:marBottom w:val="0"/>
          <w:divBdr>
            <w:top w:val="none" w:sz="0" w:space="0" w:color="auto"/>
            <w:left w:val="none" w:sz="0" w:space="0" w:color="auto"/>
            <w:bottom w:val="none" w:sz="0" w:space="0" w:color="auto"/>
            <w:right w:val="none" w:sz="0" w:space="0" w:color="auto"/>
          </w:divBdr>
          <w:divsChild>
            <w:div w:id="1566795189">
              <w:marLeft w:val="0"/>
              <w:marRight w:val="0"/>
              <w:marTop w:val="0"/>
              <w:marBottom w:val="0"/>
              <w:divBdr>
                <w:top w:val="none" w:sz="0" w:space="0" w:color="auto"/>
                <w:left w:val="none" w:sz="0" w:space="0" w:color="auto"/>
                <w:bottom w:val="none" w:sz="0" w:space="0" w:color="auto"/>
                <w:right w:val="none" w:sz="0" w:space="0" w:color="auto"/>
              </w:divBdr>
            </w:div>
          </w:divsChild>
        </w:div>
        <w:div w:id="1439762752">
          <w:marLeft w:val="0"/>
          <w:marRight w:val="0"/>
          <w:marTop w:val="0"/>
          <w:marBottom w:val="0"/>
          <w:divBdr>
            <w:top w:val="none" w:sz="0" w:space="0" w:color="auto"/>
            <w:left w:val="none" w:sz="0" w:space="0" w:color="auto"/>
            <w:bottom w:val="none" w:sz="0" w:space="0" w:color="auto"/>
            <w:right w:val="none" w:sz="0" w:space="0" w:color="auto"/>
          </w:divBdr>
          <w:divsChild>
            <w:div w:id="1039818574">
              <w:marLeft w:val="0"/>
              <w:marRight w:val="0"/>
              <w:marTop w:val="0"/>
              <w:marBottom w:val="0"/>
              <w:divBdr>
                <w:top w:val="none" w:sz="0" w:space="0" w:color="auto"/>
                <w:left w:val="none" w:sz="0" w:space="0" w:color="auto"/>
                <w:bottom w:val="none" w:sz="0" w:space="0" w:color="auto"/>
                <w:right w:val="none" w:sz="0" w:space="0" w:color="auto"/>
              </w:divBdr>
            </w:div>
          </w:divsChild>
        </w:div>
        <w:div w:id="1403603365">
          <w:marLeft w:val="0"/>
          <w:marRight w:val="0"/>
          <w:marTop w:val="0"/>
          <w:marBottom w:val="0"/>
          <w:divBdr>
            <w:top w:val="none" w:sz="0" w:space="0" w:color="auto"/>
            <w:left w:val="none" w:sz="0" w:space="0" w:color="auto"/>
            <w:bottom w:val="none" w:sz="0" w:space="0" w:color="auto"/>
            <w:right w:val="none" w:sz="0" w:space="0" w:color="auto"/>
          </w:divBdr>
          <w:divsChild>
            <w:div w:id="2145196409">
              <w:marLeft w:val="0"/>
              <w:marRight w:val="0"/>
              <w:marTop w:val="0"/>
              <w:marBottom w:val="0"/>
              <w:divBdr>
                <w:top w:val="none" w:sz="0" w:space="0" w:color="auto"/>
                <w:left w:val="none" w:sz="0" w:space="0" w:color="auto"/>
                <w:bottom w:val="none" w:sz="0" w:space="0" w:color="auto"/>
                <w:right w:val="none" w:sz="0" w:space="0" w:color="auto"/>
              </w:divBdr>
            </w:div>
          </w:divsChild>
        </w:div>
        <w:div w:id="2125615788">
          <w:marLeft w:val="0"/>
          <w:marRight w:val="0"/>
          <w:marTop w:val="0"/>
          <w:marBottom w:val="0"/>
          <w:divBdr>
            <w:top w:val="none" w:sz="0" w:space="0" w:color="auto"/>
            <w:left w:val="none" w:sz="0" w:space="0" w:color="auto"/>
            <w:bottom w:val="none" w:sz="0" w:space="0" w:color="auto"/>
            <w:right w:val="none" w:sz="0" w:space="0" w:color="auto"/>
          </w:divBdr>
          <w:divsChild>
            <w:div w:id="1296370468">
              <w:marLeft w:val="0"/>
              <w:marRight w:val="0"/>
              <w:marTop w:val="0"/>
              <w:marBottom w:val="0"/>
              <w:divBdr>
                <w:top w:val="none" w:sz="0" w:space="0" w:color="auto"/>
                <w:left w:val="none" w:sz="0" w:space="0" w:color="auto"/>
                <w:bottom w:val="none" w:sz="0" w:space="0" w:color="auto"/>
                <w:right w:val="none" w:sz="0" w:space="0" w:color="auto"/>
              </w:divBdr>
            </w:div>
          </w:divsChild>
        </w:div>
        <w:div w:id="1044871544">
          <w:marLeft w:val="0"/>
          <w:marRight w:val="0"/>
          <w:marTop w:val="0"/>
          <w:marBottom w:val="0"/>
          <w:divBdr>
            <w:top w:val="none" w:sz="0" w:space="0" w:color="auto"/>
            <w:left w:val="none" w:sz="0" w:space="0" w:color="auto"/>
            <w:bottom w:val="none" w:sz="0" w:space="0" w:color="auto"/>
            <w:right w:val="none" w:sz="0" w:space="0" w:color="auto"/>
          </w:divBdr>
          <w:divsChild>
            <w:div w:id="792096514">
              <w:marLeft w:val="0"/>
              <w:marRight w:val="0"/>
              <w:marTop w:val="0"/>
              <w:marBottom w:val="0"/>
              <w:divBdr>
                <w:top w:val="none" w:sz="0" w:space="0" w:color="auto"/>
                <w:left w:val="none" w:sz="0" w:space="0" w:color="auto"/>
                <w:bottom w:val="none" w:sz="0" w:space="0" w:color="auto"/>
                <w:right w:val="none" w:sz="0" w:space="0" w:color="auto"/>
              </w:divBdr>
            </w:div>
          </w:divsChild>
        </w:div>
        <w:div w:id="821890157">
          <w:marLeft w:val="0"/>
          <w:marRight w:val="0"/>
          <w:marTop w:val="0"/>
          <w:marBottom w:val="0"/>
          <w:divBdr>
            <w:top w:val="none" w:sz="0" w:space="0" w:color="auto"/>
            <w:left w:val="none" w:sz="0" w:space="0" w:color="auto"/>
            <w:bottom w:val="none" w:sz="0" w:space="0" w:color="auto"/>
            <w:right w:val="none" w:sz="0" w:space="0" w:color="auto"/>
          </w:divBdr>
          <w:divsChild>
            <w:div w:id="197744063">
              <w:marLeft w:val="0"/>
              <w:marRight w:val="0"/>
              <w:marTop w:val="0"/>
              <w:marBottom w:val="0"/>
              <w:divBdr>
                <w:top w:val="none" w:sz="0" w:space="0" w:color="auto"/>
                <w:left w:val="none" w:sz="0" w:space="0" w:color="auto"/>
                <w:bottom w:val="none" w:sz="0" w:space="0" w:color="auto"/>
                <w:right w:val="none" w:sz="0" w:space="0" w:color="auto"/>
              </w:divBdr>
            </w:div>
          </w:divsChild>
        </w:div>
        <w:div w:id="110828537">
          <w:marLeft w:val="0"/>
          <w:marRight w:val="0"/>
          <w:marTop w:val="0"/>
          <w:marBottom w:val="0"/>
          <w:divBdr>
            <w:top w:val="none" w:sz="0" w:space="0" w:color="auto"/>
            <w:left w:val="none" w:sz="0" w:space="0" w:color="auto"/>
            <w:bottom w:val="none" w:sz="0" w:space="0" w:color="auto"/>
            <w:right w:val="none" w:sz="0" w:space="0" w:color="auto"/>
          </w:divBdr>
          <w:divsChild>
            <w:div w:id="108399874">
              <w:marLeft w:val="0"/>
              <w:marRight w:val="0"/>
              <w:marTop w:val="0"/>
              <w:marBottom w:val="0"/>
              <w:divBdr>
                <w:top w:val="none" w:sz="0" w:space="0" w:color="auto"/>
                <w:left w:val="none" w:sz="0" w:space="0" w:color="auto"/>
                <w:bottom w:val="none" w:sz="0" w:space="0" w:color="auto"/>
                <w:right w:val="none" w:sz="0" w:space="0" w:color="auto"/>
              </w:divBdr>
            </w:div>
          </w:divsChild>
        </w:div>
        <w:div w:id="2100590675">
          <w:marLeft w:val="0"/>
          <w:marRight w:val="0"/>
          <w:marTop w:val="0"/>
          <w:marBottom w:val="0"/>
          <w:divBdr>
            <w:top w:val="none" w:sz="0" w:space="0" w:color="auto"/>
            <w:left w:val="none" w:sz="0" w:space="0" w:color="auto"/>
            <w:bottom w:val="none" w:sz="0" w:space="0" w:color="auto"/>
            <w:right w:val="none" w:sz="0" w:space="0" w:color="auto"/>
          </w:divBdr>
          <w:divsChild>
            <w:div w:id="852302049">
              <w:marLeft w:val="0"/>
              <w:marRight w:val="0"/>
              <w:marTop w:val="0"/>
              <w:marBottom w:val="0"/>
              <w:divBdr>
                <w:top w:val="none" w:sz="0" w:space="0" w:color="auto"/>
                <w:left w:val="none" w:sz="0" w:space="0" w:color="auto"/>
                <w:bottom w:val="none" w:sz="0" w:space="0" w:color="auto"/>
                <w:right w:val="none" w:sz="0" w:space="0" w:color="auto"/>
              </w:divBdr>
            </w:div>
          </w:divsChild>
        </w:div>
        <w:div w:id="311255015">
          <w:marLeft w:val="0"/>
          <w:marRight w:val="0"/>
          <w:marTop w:val="0"/>
          <w:marBottom w:val="0"/>
          <w:divBdr>
            <w:top w:val="none" w:sz="0" w:space="0" w:color="auto"/>
            <w:left w:val="none" w:sz="0" w:space="0" w:color="auto"/>
            <w:bottom w:val="none" w:sz="0" w:space="0" w:color="auto"/>
            <w:right w:val="none" w:sz="0" w:space="0" w:color="auto"/>
          </w:divBdr>
          <w:divsChild>
            <w:div w:id="840118559">
              <w:marLeft w:val="0"/>
              <w:marRight w:val="0"/>
              <w:marTop w:val="0"/>
              <w:marBottom w:val="0"/>
              <w:divBdr>
                <w:top w:val="none" w:sz="0" w:space="0" w:color="auto"/>
                <w:left w:val="none" w:sz="0" w:space="0" w:color="auto"/>
                <w:bottom w:val="none" w:sz="0" w:space="0" w:color="auto"/>
                <w:right w:val="none" w:sz="0" w:space="0" w:color="auto"/>
              </w:divBdr>
            </w:div>
          </w:divsChild>
        </w:div>
        <w:div w:id="1751803316">
          <w:marLeft w:val="0"/>
          <w:marRight w:val="0"/>
          <w:marTop w:val="0"/>
          <w:marBottom w:val="0"/>
          <w:divBdr>
            <w:top w:val="none" w:sz="0" w:space="0" w:color="auto"/>
            <w:left w:val="none" w:sz="0" w:space="0" w:color="auto"/>
            <w:bottom w:val="none" w:sz="0" w:space="0" w:color="auto"/>
            <w:right w:val="none" w:sz="0" w:space="0" w:color="auto"/>
          </w:divBdr>
          <w:divsChild>
            <w:div w:id="1183057423">
              <w:marLeft w:val="0"/>
              <w:marRight w:val="0"/>
              <w:marTop w:val="0"/>
              <w:marBottom w:val="0"/>
              <w:divBdr>
                <w:top w:val="none" w:sz="0" w:space="0" w:color="auto"/>
                <w:left w:val="none" w:sz="0" w:space="0" w:color="auto"/>
                <w:bottom w:val="none" w:sz="0" w:space="0" w:color="auto"/>
                <w:right w:val="none" w:sz="0" w:space="0" w:color="auto"/>
              </w:divBdr>
            </w:div>
          </w:divsChild>
        </w:div>
        <w:div w:id="1722942189">
          <w:marLeft w:val="0"/>
          <w:marRight w:val="0"/>
          <w:marTop w:val="0"/>
          <w:marBottom w:val="0"/>
          <w:divBdr>
            <w:top w:val="none" w:sz="0" w:space="0" w:color="auto"/>
            <w:left w:val="none" w:sz="0" w:space="0" w:color="auto"/>
            <w:bottom w:val="none" w:sz="0" w:space="0" w:color="auto"/>
            <w:right w:val="none" w:sz="0" w:space="0" w:color="auto"/>
          </w:divBdr>
          <w:divsChild>
            <w:div w:id="1401320455">
              <w:marLeft w:val="0"/>
              <w:marRight w:val="0"/>
              <w:marTop w:val="0"/>
              <w:marBottom w:val="0"/>
              <w:divBdr>
                <w:top w:val="none" w:sz="0" w:space="0" w:color="auto"/>
                <w:left w:val="none" w:sz="0" w:space="0" w:color="auto"/>
                <w:bottom w:val="none" w:sz="0" w:space="0" w:color="auto"/>
                <w:right w:val="none" w:sz="0" w:space="0" w:color="auto"/>
              </w:divBdr>
            </w:div>
          </w:divsChild>
        </w:div>
        <w:div w:id="183370340">
          <w:marLeft w:val="0"/>
          <w:marRight w:val="0"/>
          <w:marTop w:val="0"/>
          <w:marBottom w:val="0"/>
          <w:divBdr>
            <w:top w:val="none" w:sz="0" w:space="0" w:color="auto"/>
            <w:left w:val="none" w:sz="0" w:space="0" w:color="auto"/>
            <w:bottom w:val="none" w:sz="0" w:space="0" w:color="auto"/>
            <w:right w:val="none" w:sz="0" w:space="0" w:color="auto"/>
          </w:divBdr>
          <w:divsChild>
            <w:div w:id="2061438920">
              <w:marLeft w:val="0"/>
              <w:marRight w:val="0"/>
              <w:marTop w:val="0"/>
              <w:marBottom w:val="0"/>
              <w:divBdr>
                <w:top w:val="none" w:sz="0" w:space="0" w:color="auto"/>
                <w:left w:val="none" w:sz="0" w:space="0" w:color="auto"/>
                <w:bottom w:val="none" w:sz="0" w:space="0" w:color="auto"/>
                <w:right w:val="none" w:sz="0" w:space="0" w:color="auto"/>
              </w:divBdr>
            </w:div>
          </w:divsChild>
        </w:div>
        <w:div w:id="2044550834">
          <w:marLeft w:val="0"/>
          <w:marRight w:val="0"/>
          <w:marTop w:val="0"/>
          <w:marBottom w:val="0"/>
          <w:divBdr>
            <w:top w:val="none" w:sz="0" w:space="0" w:color="auto"/>
            <w:left w:val="none" w:sz="0" w:space="0" w:color="auto"/>
            <w:bottom w:val="none" w:sz="0" w:space="0" w:color="auto"/>
            <w:right w:val="none" w:sz="0" w:space="0" w:color="auto"/>
          </w:divBdr>
          <w:divsChild>
            <w:div w:id="1109549359">
              <w:marLeft w:val="0"/>
              <w:marRight w:val="0"/>
              <w:marTop w:val="0"/>
              <w:marBottom w:val="0"/>
              <w:divBdr>
                <w:top w:val="none" w:sz="0" w:space="0" w:color="auto"/>
                <w:left w:val="none" w:sz="0" w:space="0" w:color="auto"/>
                <w:bottom w:val="none" w:sz="0" w:space="0" w:color="auto"/>
                <w:right w:val="none" w:sz="0" w:space="0" w:color="auto"/>
              </w:divBdr>
            </w:div>
          </w:divsChild>
        </w:div>
        <w:div w:id="390423888">
          <w:marLeft w:val="0"/>
          <w:marRight w:val="0"/>
          <w:marTop w:val="0"/>
          <w:marBottom w:val="0"/>
          <w:divBdr>
            <w:top w:val="none" w:sz="0" w:space="0" w:color="auto"/>
            <w:left w:val="none" w:sz="0" w:space="0" w:color="auto"/>
            <w:bottom w:val="none" w:sz="0" w:space="0" w:color="auto"/>
            <w:right w:val="none" w:sz="0" w:space="0" w:color="auto"/>
          </w:divBdr>
          <w:divsChild>
            <w:div w:id="42944247">
              <w:marLeft w:val="0"/>
              <w:marRight w:val="0"/>
              <w:marTop w:val="0"/>
              <w:marBottom w:val="0"/>
              <w:divBdr>
                <w:top w:val="none" w:sz="0" w:space="0" w:color="auto"/>
                <w:left w:val="none" w:sz="0" w:space="0" w:color="auto"/>
                <w:bottom w:val="none" w:sz="0" w:space="0" w:color="auto"/>
                <w:right w:val="none" w:sz="0" w:space="0" w:color="auto"/>
              </w:divBdr>
            </w:div>
          </w:divsChild>
        </w:div>
        <w:div w:id="2048681222">
          <w:marLeft w:val="0"/>
          <w:marRight w:val="0"/>
          <w:marTop w:val="0"/>
          <w:marBottom w:val="0"/>
          <w:divBdr>
            <w:top w:val="none" w:sz="0" w:space="0" w:color="auto"/>
            <w:left w:val="none" w:sz="0" w:space="0" w:color="auto"/>
            <w:bottom w:val="none" w:sz="0" w:space="0" w:color="auto"/>
            <w:right w:val="none" w:sz="0" w:space="0" w:color="auto"/>
          </w:divBdr>
          <w:divsChild>
            <w:div w:id="1108696020">
              <w:marLeft w:val="0"/>
              <w:marRight w:val="0"/>
              <w:marTop w:val="0"/>
              <w:marBottom w:val="0"/>
              <w:divBdr>
                <w:top w:val="none" w:sz="0" w:space="0" w:color="auto"/>
                <w:left w:val="none" w:sz="0" w:space="0" w:color="auto"/>
                <w:bottom w:val="none" w:sz="0" w:space="0" w:color="auto"/>
                <w:right w:val="none" w:sz="0" w:space="0" w:color="auto"/>
              </w:divBdr>
            </w:div>
          </w:divsChild>
        </w:div>
        <w:div w:id="1275938218">
          <w:marLeft w:val="0"/>
          <w:marRight w:val="0"/>
          <w:marTop w:val="0"/>
          <w:marBottom w:val="0"/>
          <w:divBdr>
            <w:top w:val="none" w:sz="0" w:space="0" w:color="auto"/>
            <w:left w:val="none" w:sz="0" w:space="0" w:color="auto"/>
            <w:bottom w:val="none" w:sz="0" w:space="0" w:color="auto"/>
            <w:right w:val="none" w:sz="0" w:space="0" w:color="auto"/>
          </w:divBdr>
          <w:divsChild>
            <w:div w:id="977028460">
              <w:marLeft w:val="0"/>
              <w:marRight w:val="0"/>
              <w:marTop w:val="0"/>
              <w:marBottom w:val="0"/>
              <w:divBdr>
                <w:top w:val="none" w:sz="0" w:space="0" w:color="auto"/>
                <w:left w:val="none" w:sz="0" w:space="0" w:color="auto"/>
                <w:bottom w:val="none" w:sz="0" w:space="0" w:color="auto"/>
                <w:right w:val="none" w:sz="0" w:space="0" w:color="auto"/>
              </w:divBdr>
            </w:div>
          </w:divsChild>
        </w:div>
        <w:div w:id="2104908447">
          <w:marLeft w:val="0"/>
          <w:marRight w:val="0"/>
          <w:marTop w:val="0"/>
          <w:marBottom w:val="0"/>
          <w:divBdr>
            <w:top w:val="none" w:sz="0" w:space="0" w:color="auto"/>
            <w:left w:val="none" w:sz="0" w:space="0" w:color="auto"/>
            <w:bottom w:val="none" w:sz="0" w:space="0" w:color="auto"/>
            <w:right w:val="none" w:sz="0" w:space="0" w:color="auto"/>
          </w:divBdr>
          <w:divsChild>
            <w:div w:id="788623344">
              <w:marLeft w:val="0"/>
              <w:marRight w:val="0"/>
              <w:marTop w:val="0"/>
              <w:marBottom w:val="0"/>
              <w:divBdr>
                <w:top w:val="none" w:sz="0" w:space="0" w:color="auto"/>
                <w:left w:val="none" w:sz="0" w:space="0" w:color="auto"/>
                <w:bottom w:val="none" w:sz="0" w:space="0" w:color="auto"/>
                <w:right w:val="none" w:sz="0" w:space="0" w:color="auto"/>
              </w:divBdr>
            </w:div>
          </w:divsChild>
        </w:div>
        <w:div w:id="2029793381">
          <w:marLeft w:val="0"/>
          <w:marRight w:val="0"/>
          <w:marTop w:val="0"/>
          <w:marBottom w:val="0"/>
          <w:divBdr>
            <w:top w:val="none" w:sz="0" w:space="0" w:color="auto"/>
            <w:left w:val="none" w:sz="0" w:space="0" w:color="auto"/>
            <w:bottom w:val="none" w:sz="0" w:space="0" w:color="auto"/>
            <w:right w:val="none" w:sz="0" w:space="0" w:color="auto"/>
          </w:divBdr>
          <w:divsChild>
            <w:div w:id="492985877">
              <w:marLeft w:val="0"/>
              <w:marRight w:val="0"/>
              <w:marTop w:val="0"/>
              <w:marBottom w:val="0"/>
              <w:divBdr>
                <w:top w:val="none" w:sz="0" w:space="0" w:color="auto"/>
                <w:left w:val="none" w:sz="0" w:space="0" w:color="auto"/>
                <w:bottom w:val="none" w:sz="0" w:space="0" w:color="auto"/>
                <w:right w:val="none" w:sz="0" w:space="0" w:color="auto"/>
              </w:divBdr>
            </w:div>
          </w:divsChild>
        </w:div>
        <w:div w:id="1634553808">
          <w:marLeft w:val="0"/>
          <w:marRight w:val="0"/>
          <w:marTop w:val="0"/>
          <w:marBottom w:val="0"/>
          <w:divBdr>
            <w:top w:val="none" w:sz="0" w:space="0" w:color="auto"/>
            <w:left w:val="none" w:sz="0" w:space="0" w:color="auto"/>
            <w:bottom w:val="none" w:sz="0" w:space="0" w:color="auto"/>
            <w:right w:val="none" w:sz="0" w:space="0" w:color="auto"/>
          </w:divBdr>
          <w:divsChild>
            <w:div w:id="927276133">
              <w:marLeft w:val="0"/>
              <w:marRight w:val="0"/>
              <w:marTop w:val="0"/>
              <w:marBottom w:val="0"/>
              <w:divBdr>
                <w:top w:val="none" w:sz="0" w:space="0" w:color="auto"/>
                <w:left w:val="none" w:sz="0" w:space="0" w:color="auto"/>
                <w:bottom w:val="none" w:sz="0" w:space="0" w:color="auto"/>
                <w:right w:val="none" w:sz="0" w:space="0" w:color="auto"/>
              </w:divBdr>
            </w:div>
          </w:divsChild>
        </w:div>
        <w:div w:id="320932555">
          <w:marLeft w:val="0"/>
          <w:marRight w:val="0"/>
          <w:marTop w:val="0"/>
          <w:marBottom w:val="0"/>
          <w:divBdr>
            <w:top w:val="none" w:sz="0" w:space="0" w:color="auto"/>
            <w:left w:val="none" w:sz="0" w:space="0" w:color="auto"/>
            <w:bottom w:val="none" w:sz="0" w:space="0" w:color="auto"/>
            <w:right w:val="none" w:sz="0" w:space="0" w:color="auto"/>
          </w:divBdr>
          <w:divsChild>
            <w:div w:id="195197124">
              <w:marLeft w:val="0"/>
              <w:marRight w:val="0"/>
              <w:marTop w:val="0"/>
              <w:marBottom w:val="0"/>
              <w:divBdr>
                <w:top w:val="none" w:sz="0" w:space="0" w:color="auto"/>
                <w:left w:val="none" w:sz="0" w:space="0" w:color="auto"/>
                <w:bottom w:val="none" w:sz="0" w:space="0" w:color="auto"/>
                <w:right w:val="none" w:sz="0" w:space="0" w:color="auto"/>
              </w:divBdr>
            </w:div>
          </w:divsChild>
        </w:div>
        <w:div w:id="79177440">
          <w:marLeft w:val="0"/>
          <w:marRight w:val="0"/>
          <w:marTop w:val="0"/>
          <w:marBottom w:val="0"/>
          <w:divBdr>
            <w:top w:val="none" w:sz="0" w:space="0" w:color="auto"/>
            <w:left w:val="none" w:sz="0" w:space="0" w:color="auto"/>
            <w:bottom w:val="none" w:sz="0" w:space="0" w:color="auto"/>
            <w:right w:val="none" w:sz="0" w:space="0" w:color="auto"/>
          </w:divBdr>
          <w:divsChild>
            <w:div w:id="180245623">
              <w:marLeft w:val="0"/>
              <w:marRight w:val="0"/>
              <w:marTop w:val="0"/>
              <w:marBottom w:val="0"/>
              <w:divBdr>
                <w:top w:val="none" w:sz="0" w:space="0" w:color="auto"/>
                <w:left w:val="none" w:sz="0" w:space="0" w:color="auto"/>
                <w:bottom w:val="none" w:sz="0" w:space="0" w:color="auto"/>
                <w:right w:val="none" w:sz="0" w:space="0" w:color="auto"/>
              </w:divBdr>
            </w:div>
          </w:divsChild>
        </w:div>
        <w:div w:id="1885675218">
          <w:marLeft w:val="0"/>
          <w:marRight w:val="0"/>
          <w:marTop w:val="0"/>
          <w:marBottom w:val="0"/>
          <w:divBdr>
            <w:top w:val="none" w:sz="0" w:space="0" w:color="auto"/>
            <w:left w:val="none" w:sz="0" w:space="0" w:color="auto"/>
            <w:bottom w:val="none" w:sz="0" w:space="0" w:color="auto"/>
            <w:right w:val="none" w:sz="0" w:space="0" w:color="auto"/>
          </w:divBdr>
          <w:divsChild>
            <w:div w:id="1748571537">
              <w:marLeft w:val="0"/>
              <w:marRight w:val="0"/>
              <w:marTop w:val="0"/>
              <w:marBottom w:val="0"/>
              <w:divBdr>
                <w:top w:val="none" w:sz="0" w:space="0" w:color="auto"/>
                <w:left w:val="none" w:sz="0" w:space="0" w:color="auto"/>
                <w:bottom w:val="none" w:sz="0" w:space="0" w:color="auto"/>
                <w:right w:val="none" w:sz="0" w:space="0" w:color="auto"/>
              </w:divBdr>
            </w:div>
          </w:divsChild>
        </w:div>
        <w:div w:id="1910652689">
          <w:marLeft w:val="0"/>
          <w:marRight w:val="0"/>
          <w:marTop w:val="0"/>
          <w:marBottom w:val="0"/>
          <w:divBdr>
            <w:top w:val="none" w:sz="0" w:space="0" w:color="auto"/>
            <w:left w:val="none" w:sz="0" w:space="0" w:color="auto"/>
            <w:bottom w:val="none" w:sz="0" w:space="0" w:color="auto"/>
            <w:right w:val="none" w:sz="0" w:space="0" w:color="auto"/>
          </w:divBdr>
          <w:divsChild>
            <w:div w:id="1950889647">
              <w:marLeft w:val="0"/>
              <w:marRight w:val="0"/>
              <w:marTop w:val="0"/>
              <w:marBottom w:val="0"/>
              <w:divBdr>
                <w:top w:val="none" w:sz="0" w:space="0" w:color="auto"/>
                <w:left w:val="none" w:sz="0" w:space="0" w:color="auto"/>
                <w:bottom w:val="none" w:sz="0" w:space="0" w:color="auto"/>
                <w:right w:val="none" w:sz="0" w:space="0" w:color="auto"/>
              </w:divBdr>
            </w:div>
          </w:divsChild>
        </w:div>
        <w:div w:id="1651446581">
          <w:marLeft w:val="0"/>
          <w:marRight w:val="0"/>
          <w:marTop w:val="0"/>
          <w:marBottom w:val="0"/>
          <w:divBdr>
            <w:top w:val="none" w:sz="0" w:space="0" w:color="auto"/>
            <w:left w:val="none" w:sz="0" w:space="0" w:color="auto"/>
            <w:bottom w:val="none" w:sz="0" w:space="0" w:color="auto"/>
            <w:right w:val="none" w:sz="0" w:space="0" w:color="auto"/>
          </w:divBdr>
          <w:divsChild>
            <w:div w:id="166020220">
              <w:marLeft w:val="0"/>
              <w:marRight w:val="0"/>
              <w:marTop w:val="0"/>
              <w:marBottom w:val="0"/>
              <w:divBdr>
                <w:top w:val="none" w:sz="0" w:space="0" w:color="auto"/>
                <w:left w:val="none" w:sz="0" w:space="0" w:color="auto"/>
                <w:bottom w:val="none" w:sz="0" w:space="0" w:color="auto"/>
                <w:right w:val="none" w:sz="0" w:space="0" w:color="auto"/>
              </w:divBdr>
            </w:div>
          </w:divsChild>
        </w:div>
        <w:div w:id="427778811">
          <w:marLeft w:val="0"/>
          <w:marRight w:val="0"/>
          <w:marTop w:val="0"/>
          <w:marBottom w:val="0"/>
          <w:divBdr>
            <w:top w:val="none" w:sz="0" w:space="0" w:color="auto"/>
            <w:left w:val="none" w:sz="0" w:space="0" w:color="auto"/>
            <w:bottom w:val="none" w:sz="0" w:space="0" w:color="auto"/>
            <w:right w:val="none" w:sz="0" w:space="0" w:color="auto"/>
          </w:divBdr>
          <w:divsChild>
            <w:div w:id="1577281767">
              <w:marLeft w:val="0"/>
              <w:marRight w:val="0"/>
              <w:marTop w:val="0"/>
              <w:marBottom w:val="0"/>
              <w:divBdr>
                <w:top w:val="none" w:sz="0" w:space="0" w:color="auto"/>
                <w:left w:val="none" w:sz="0" w:space="0" w:color="auto"/>
                <w:bottom w:val="none" w:sz="0" w:space="0" w:color="auto"/>
                <w:right w:val="none" w:sz="0" w:space="0" w:color="auto"/>
              </w:divBdr>
            </w:div>
          </w:divsChild>
        </w:div>
        <w:div w:id="206652346">
          <w:marLeft w:val="0"/>
          <w:marRight w:val="0"/>
          <w:marTop w:val="0"/>
          <w:marBottom w:val="0"/>
          <w:divBdr>
            <w:top w:val="none" w:sz="0" w:space="0" w:color="auto"/>
            <w:left w:val="none" w:sz="0" w:space="0" w:color="auto"/>
            <w:bottom w:val="none" w:sz="0" w:space="0" w:color="auto"/>
            <w:right w:val="none" w:sz="0" w:space="0" w:color="auto"/>
          </w:divBdr>
        </w:div>
        <w:div w:id="496072765">
          <w:marLeft w:val="0"/>
          <w:marRight w:val="0"/>
          <w:marTop w:val="0"/>
          <w:marBottom w:val="0"/>
          <w:divBdr>
            <w:top w:val="none" w:sz="0" w:space="0" w:color="auto"/>
            <w:left w:val="none" w:sz="0" w:space="0" w:color="auto"/>
            <w:bottom w:val="none" w:sz="0" w:space="0" w:color="auto"/>
            <w:right w:val="none" w:sz="0" w:space="0" w:color="auto"/>
          </w:divBdr>
          <w:divsChild>
            <w:div w:id="1589969497">
              <w:marLeft w:val="0"/>
              <w:marRight w:val="0"/>
              <w:marTop w:val="0"/>
              <w:marBottom w:val="0"/>
              <w:divBdr>
                <w:top w:val="none" w:sz="0" w:space="0" w:color="auto"/>
                <w:left w:val="none" w:sz="0" w:space="0" w:color="auto"/>
                <w:bottom w:val="none" w:sz="0" w:space="0" w:color="auto"/>
                <w:right w:val="none" w:sz="0" w:space="0" w:color="auto"/>
              </w:divBdr>
            </w:div>
          </w:divsChild>
        </w:div>
        <w:div w:id="1327170779">
          <w:marLeft w:val="0"/>
          <w:marRight w:val="0"/>
          <w:marTop w:val="0"/>
          <w:marBottom w:val="0"/>
          <w:divBdr>
            <w:top w:val="none" w:sz="0" w:space="0" w:color="auto"/>
            <w:left w:val="none" w:sz="0" w:space="0" w:color="auto"/>
            <w:bottom w:val="none" w:sz="0" w:space="0" w:color="auto"/>
            <w:right w:val="none" w:sz="0" w:space="0" w:color="auto"/>
          </w:divBdr>
          <w:divsChild>
            <w:div w:id="1502045326">
              <w:marLeft w:val="0"/>
              <w:marRight w:val="0"/>
              <w:marTop w:val="0"/>
              <w:marBottom w:val="0"/>
              <w:divBdr>
                <w:top w:val="none" w:sz="0" w:space="0" w:color="auto"/>
                <w:left w:val="none" w:sz="0" w:space="0" w:color="auto"/>
                <w:bottom w:val="none" w:sz="0" w:space="0" w:color="auto"/>
                <w:right w:val="none" w:sz="0" w:space="0" w:color="auto"/>
              </w:divBdr>
            </w:div>
          </w:divsChild>
        </w:div>
        <w:div w:id="953286970">
          <w:marLeft w:val="0"/>
          <w:marRight w:val="0"/>
          <w:marTop w:val="0"/>
          <w:marBottom w:val="0"/>
          <w:divBdr>
            <w:top w:val="none" w:sz="0" w:space="0" w:color="auto"/>
            <w:left w:val="none" w:sz="0" w:space="0" w:color="auto"/>
            <w:bottom w:val="none" w:sz="0" w:space="0" w:color="auto"/>
            <w:right w:val="none" w:sz="0" w:space="0" w:color="auto"/>
          </w:divBdr>
          <w:divsChild>
            <w:div w:id="1407648423">
              <w:marLeft w:val="0"/>
              <w:marRight w:val="0"/>
              <w:marTop w:val="0"/>
              <w:marBottom w:val="0"/>
              <w:divBdr>
                <w:top w:val="none" w:sz="0" w:space="0" w:color="auto"/>
                <w:left w:val="none" w:sz="0" w:space="0" w:color="auto"/>
                <w:bottom w:val="none" w:sz="0" w:space="0" w:color="auto"/>
                <w:right w:val="none" w:sz="0" w:space="0" w:color="auto"/>
              </w:divBdr>
            </w:div>
          </w:divsChild>
        </w:div>
        <w:div w:id="25833059">
          <w:marLeft w:val="0"/>
          <w:marRight w:val="0"/>
          <w:marTop w:val="0"/>
          <w:marBottom w:val="0"/>
          <w:divBdr>
            <w:top w:val="none" w:sz="0" w:space="0" w:color="auto"/>
            <w:left w:val="none" w:sz="0" w:space="0" w:color="auto"/>
            <w:bottom w:val="none" w:sz="0" w:space="0" w:color="auto"/>
            <w:right w:val="none" w:sz="0" w:space="0" w:color="auto"/>
          </w:divBdr>
          <w:divsChild>
            <w:div w:id="558171233">
              <w:marLeft w:val="0"/>
              <w:marRight w:val="0"/>
              <w:marTop w:val="0"/>
              <w:marBottom w:val="0"/>
              <w:divBdr>
                <w:top w:val="none" w:sz="0" w:space="0" w:color="auto"/>
                <w:left w:val="none" w:sz="0" w:space="0" w:color="auto"/>
                <w:bottom w:val="none" w:sz="0" w:space="0" w:color="auto"/>
                <w:right w:val="none" w:sz="0" w:space="0" w:color="auto"/>
              </w:divBdr>
            </w:div>
          </w:divsChild>
        </w:div>
        <w:div w:id="1795174367">
          <w:marLeft w:val="0"/>
          <w:marRight w:val="0"/>
          <w:marTop w:val="0"/>
          <w:marBottom w:val="0"/>
          <w:divBdr>
            <w:top w:val="none" w:sz="0" w:space="0" w:color="auto"/>
            <w:left w:val="none" w:sz="0" w:space="0" w:color="auto"/>
            <w:bottom w:val="none" w:sz="0" w:space="0" w:color="auto"/>
            <w:right w:val="none" w:sz="0" w:space="0" w:color="auto"/>
          </w:divBdr>
          <w:divsChild>
            <w:div w:id="656497837">
              <w:marLeft w:val="0"/>
              <w:marRight w:val="0"/>
              <w:marTop w:val="0"/>
              <w:marBottom w:val="0"/>
              <w:divBdr>
                <w:top w:val="none" w:sz="0" w:space="0" w:color="auto"/>
                <w:left w:val="none" w:sz="0" w:space="0" w:color="auto"/>
                <w:bottom w:val="none" w:sz="0" w:space="0" w:color="auto"/>
                <w:right w:val="none" w:sz="0" w:space="0" w:color="auto"/>
              </w:divBdr>
            </w:div>
          </w:divsChild>
        </w:div>
        <w:div w:id="1778065070">
          <w:marLeft w:val="0"/>
          <w:marRight w:val="0"/>
          <w:marTop w:val="0"/>
          <w:marBottom w:val="0"/>
          <w:divBdr>
            <w:top w:val="none" w:sz="0" w:space="0" w:color="auto"/>
            <w:left w:val="none" w:sz="0" w:space="0" w:color="auto"/>
            <w:bottom w:val="none" w:sz="0" w:space="0" w:color="auto"/>
            <w:right w:val="none" w:sz="0" w:space="0" w:color="auto"/>
          </w:divBdr>
          <w:divsChild>
            <w:div w:id="506559022">
              <w:marLeft w:val="0"/>
              <w:marRight w:val="0"/>
              <w:marTop w:val="0"/>
              <w:marBottom w:val="0"/>
              <w:divBdr>
                <w:top w:val="none" w:sz="0" w:space="0" w:color="auto"/>
                <w:left w:val="none" w:sz="0" w:space="0" w:color="auto"/>
                <w:bottom w:val="none" w:sz="0" w:space="0" w:color="auto"/>
                <w:right w:val="none" w:sz="0" w:space="0" w:color="auto"/>
              </w:divBdr>
            </w:div>
          </w:divsChild>
        </w:div>
        <w:div w:id="2027559071">
          <w:marLeft w:val="0"/>
          <w:marRight w:val="0"/>
          <w:marTop w:val="0"/>
          <w:marBottom w:val="0"/>
          <w:divBdr>
            <w:top w:val="none" w:sz="0" w:space="0" w:color="auto"/>
            <w:left w:val="none" w:sz="0" w:space="0" w:color="auto"/>
            <w:bottom w:val="none" w:sz="0" w:space="0" w:color="auto"/>
            <w:right w:val="none" w:sz="0" w:space="0" w:color="auto"/>
          </w:divBdr>
          <w:divsChild>
            <w:div w:id="338503826">
              <w:marLeft w:val="0"/>
              <w:marRight w:val="0"/>
              <w:marTop w:val="0"/>
              <w:marBottom w:val="0"/>
              <w:divBdr>
                <w:top w:val="none" w:sz="0" w:space="0" w:color="auto"/>
                <w:left w:val="none" w:sz="0" w:space="0" w:color="auto"/>
                <w:bottom w:val="none" w:sz="0" w:space="0" w:color="auto"/>
                <w:right w:val="none" w:sz="0" w:space="0" w:color="auto"/>
              </w:divBdr>
            </w:div>
          </w:divsChild>
        </w:div>
        <w:div w:id="1150485763">
          <w:marLeft w:val="0"/>
          <w:marRight w:val="0"/>
          <w:marTop w:val="0"/>
          <w:marBottom w:val="0"/>
          <w:divBdr>
            <w:top w:val="none" w:sz="0" w:space="0" w:color="auto"/>
            <w:left w:val="none" w:sz="0" w:space="0" w:color="auto"/>
            <w:bottom w:val="none" w:sz="0" w:space="0" w:color="auto"/>
            <w:right w:val="none" w:sz="0" w:space="0" w:color="auto"/>
          </w:divBdr>
          <w:divsChild>
            <w:div w:id="683361757">
              <w:marLeft w:val="0"/>
              <w:marRight w:val="0"/>
              <w:marTop w:val="0"/>
              <w:marBottom w:val="0"/>
              <w:divBdr>
                <w:top w:val="none" w:sz="0" w:space="0" w:color="auto"/>
                <w:left w:val="none" w:sz="0" w:space="0" w:color="auto"/>
                <w:bottom w:val="none" w:sz="0" w:space="0" w:color="auto"/>
                <w:right w:val="none" w:sz="0" w:space="0" w:color="auto"/>
              </w:divBdr>
            </w:div>
          </w:divsChild>
        </w:div>
        <w:div w:id="585116865">
          <w:marLeft w:val="0"/>
          <w:marRight w:val="0"/>
          <w:marTop w:val="0"/>
          <w:marBottom w:val="0"/>
          <w:divBdr>
            <w:top w:val="none" w:sz="0" w:space="0" w:color="auto"/>
            <w:left w:val="none" w:sz="0" w:space="0" w:color="auto"/>
            <w:bottom w:val="none" w:sz="0" w:space="0" w:color="auto"/>
            <w:right w:val="none" w:sz="0" w:space="0" w:color="auto"/>
          </w:divBdr>
          <w:divsChild>
            <w:div w:id="1024214395">
              <w:marLeft w:val="0"/>
              <w:marRight w:val="0"/>
              <w:marTop w:val="0"/>
              <w:marBottom w:val="0"/>
              <w:divBdr>
                <w:top w:val="none" w:sz="0" w:space="0" w:color="auto"/>
                <w:left w:val="none" w:sz="0" w:space="0" w:color="auto"/>
                <w:bottom w:val="none" w:sz="0" w:space="0" w:color="auto"/>
                <w:right w:val="none" w:sz="0" w:space="0" w:color="auto"/>
              </w:divBdr>
            </w:div>
          </w:divsChild>
        </w:div>
        <w:div w:id="216478612">
          <w:marLeft w:val="0"/>
          <w:marRight w:val="0"/>
          <w:marTop w:val="0"/>
          <w:marBottom w:val="0"/>
          <w:divBdr>
            <w:top w:val="none" w:sz="0" w:space="0" w:color="auto"/>
            <w:left w:val="none" w:sz="0" w:space="0" w:color="auto"/>
            <w:bottom w:val="none" w:sz="0" w:space="0" w:color="auto"/>
            <w:right w:val="none" w:sz="0" w:space="0" w:color="auto"/>
          </w:divBdr>
          <w:divsChild>
            <w:div w:id="802116234">
              <w:marLeft w:val="0"/>
              <w:marRight w:val="0"/>
              <w:marTop w:val="0"/>
              <w:marBottom w:val="0"/>
              <w:divBdr>
                <w:top w:val="none" w:sz="0" w:space="0" w:color="auto"/>
                <w:left w:val="none" w:sz="0" w:space="0" w:color="auto"/>
                <w:bottom w:val="none" w:sz="0" w:space="0" w:color="auto"/>
                <w:right w:val="none" w:sz="0" w:space="0" w:color="auto"/>
              </w:divBdr>
            </w:div>
          </w:divsChild>
        </w:div>
        <w:div w:id="1016075602">
          <w:marLeft w:val="0"/>
          <w:marRight w:val="0"/>
          <w:marTop w:val="0"/>
          <w:marBottom w:val="0"/>
          <w:divBdr>
            <w:top w:val="none" w:sz="0" w:space="0" w:color="auto"/>
            <w:left w:val="none" w:sz="0" w:space="0" w:color="auto"/>
            <w:bottom w:val="none" w:sz="0" w:space="0" w:color="auto"/>
            <w:right w:val="none" w:sz="0" w:space="0" w:color="auto"/>
          </w:divBdr>
          <w:divsChild>
            <w:div w:id="1265841137">
              <w:marLeft w:val="0"/>
              <w:marRight w:val="0"/>
              <w:marTop w:val="0"/>
              <w:marBottom w:val="0"/>
              <w:divBdr>
                <w:top w:val="none" w:sz="0" w:space="0" w:color="auto"/>
                <w:left w:val="none" w:sz="0" w:space="0" w:color="auto"/>
                <w:bottom w:val="none" w:sz="0" w:space="0" w:color="auto"/>
                <w:right w:val="none" w:sz="0" w:space="0" w:color="auto"/>
              </w:divBdr>
            </w:div>
          </w:divsChild>
        </w:div>
        <w:div w:id="288434785">
          <w:marLeft w:val="0"/>
          <w:marRight w:val="0"/>
          <w:marTop w:val="0"/>
          <w:marBottom w:val="0"/>
          <w:divBdr>
            <w:top w:val="none" w:sz="0" w:space="0" w:color="auto"/>
            <w:left w:val="none" w:sz="0" w:space="0" w:color="auto"/>
            <w:bottom w:val="none" w:sz="0" w:space="0" w:color="auto"/>
            <w:right w:val="none" w:sz="0" w:space="0" w:color="auto"/>
          </w:divBdr>
          <w:divsChild>
            <w:div w:id="110442657">
              <w:marLeft w:val="0"/>
              <w:marRight w:val="0"/>
              <w:marTop w:val="0"/>
              <w:marBottom w:val="0"/>
              <w:divBdr>
                <w:top w:val="none" w:sz="0" w:space="0" w:color="auto"/>
                <w:left w:val="none" w:sz="0" w:space="0" w:color="auto"/>
                <w:bottom w:val="none" w:sz="0" w:space="0" w:color="auto"/>
                <w:right w:val="none" w:sz="0" w:space="0" w:color="auto"/>
              </w:divBdr>
            </w:div>
          </w:divsChild>
        </w:div>
        <w:div w:id="1299266148">
          <w:marLeft w:val="0"/>
          <w:marRight w:val="0"/>
          <w:marTop w:val="0"/>
          <w:marBottom w:val="0"/>
          <w:divBdr>
            <w:top w:val="none" w:sz="0" w:space="0" w:color="auto"/>
            <w:left w:val="none" w:sz="0" w:space="0" w:color="auto"/>
            <w:bottom w:val="none" w:sz="0" w:space="0" w:color="auto"/>
            <w:right w:val="none" w:sz="0" w:space="0" w:color="auto"/>
          </w:divBdr>
          <w:divsChild>
            <w:div w:id="1530994278">
              <w:marLeft w:val="0"/>
              <w:marRight w:val="0"/>
              <w:marTop w:val="0"/>
              <w:marBottom w:val="0"/>
              <w:divBdr>
                <w:top w:val="none" w:sz="0" w:space="0" w:color="auto"/>
                <w:left w:val="none" w:sz="0" w:space="0" w:color="auto"/>
                <w:bottom w:val="none" w:sz="0" w:space="0" w:color="auto"/>
                <w:right w:val="none" w:sz="0" w:space="0" w:color="auto"/>
              </w:divBdr>
            </w:div>
          </w:divsChild>
        </w:div>
        <w:div w:id="1023048742">
          <w:marLeft w:val="0"/>
          <w:marRight w:val="0"/>
          <w:marTop w:val="0"/>
          <w:marBottom w:val="0"/>
          <w:divBdr>
            <w:top w:val="none" w:sz="0" w:space="0" w:color="auto"/>
            <w:left w:val="none" w:sz="0" w:space="0" w:color="auto"/>
            <w:bottom w:val="none" w:sz="0" w:space="0" w:color="auto"/>
            <w:right w:val="none" w:sz="0" w:space="0" w:color="auto"/>
          </w:divBdr>
          <w:divsChild>
            <w:div w:id="614018683">
              <w:marLeft w:val="0"/>
              <w:marRight w:val="0"/>
              <w:marTop w:val="0"/>
              <w:marBottom w:val="0"/>
              <w:divBdr>
                <w:top w:val="none" w:sz="0" w:space="0" w:color="auto"/>
                <w:left w:val="none" w:sz="0" w:space="0" w:color="auto"/>
                <w:bottom w:val="none" w:sz="0" w:space="0" w:color="auto"/>
                <w:right w:val="none" w:sz="0" w:space="0" w:color="auto"/>
              </w:divBdr>
            </w:div>
          </w:divsChild>
        </w:div>
        <w:div w:id="270598834">
          <w:marLeft w:val="0"/>
          <w:marRight w:val="0"/>
          <w:marTop w:val="0"/>
          <w:marBottom w:val="0"/>
          <w:divBdr>
            <w:top w:val="none" w:sz="0" w:space="0" w:color="auto"/>
            <w:left w:val="none" w:sz="0" w:space="0" w:color="auto"/>
            <w:bottom w:val="none" w:sz="0" w:space="0" w:color="auto"/>
            <w:right w:val="none" w:sz="0" w:space="0" w:color="auto"/>
          </w:divBdr>
          <w:divsChild>
            <w:div w:id="1525052127">
              <w:marLeft w:val="0"/>
              <w:marRight w:val="0"/>
              <w:marTop w:val="0"/>
              <w:marBottom w:val="0"/>
              <w:divBdr>
                <w:top w:val="none" w:sz="0" w:space="0" w:color="auto"/>
                <w:left w:val="none" w:sz="0" w:space="0" w:color="auto"/>
                <w:bottom w:val="none" w:sz="0" w:space="0" w:color="auto"/>
                <w:right w:val="none" w:sz="0" w:space="0" w:color="auto"/>
              </w:divBdr>
            </w:div>
          </w:divsChild>
        </w:div>
        <w:div w:id="1640645883">
          <w:marLeft w:val="0"/>
          <w:marRight w:val="0"/>
          <w:marTop w:val="0"/>
          <w:marBottom w:val="0"/>
          <w:divBdr>
            <w:top w:val="none" w:sz="0" w:space="0" w:color="auto"/>
            <w:left w:val="none" w:sz="0" w:space="0" w:color="auto"/>
            <w:bottom w:val="none" w:sz="0" w:space="0" w:color="auto"/>
            <w:right w:val="none" w:sz="0" w:space="0" w:color="auto"/>
          </w:divBdr>
          <w:divsChild>
            <w:div w:id="125771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1904</Words>
  <Characters>10857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APX STUDENT</dc:creator>
  <cp:lastModifiedBy>APX STUDENT</cp:lastModifiedBy>
  <cp:revision>2</cp:revision>
  <cp:lastPrinted>2026-09-29T13:21:00Z</cp:lastPrinted>
  <dcterms:created xsi:type="dcterms:W3CDTF">2026-09-29T13:35:00Z</dcterms:created>
  <dcterms:modified xsi:type="dcterms:W3CDTF">2026-09-29T13:35:00Z</dcterms:modified>
</cp:coreProperties>
</file>